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5F60" w:rsidRPr="00185F60" w:rsidRDefault="00185F60" w:rsidP="00185F60">
      <w:pPr>
        <w:pStyle w:val="310"/>
        <w:spacing w:after="0"/>
        <w:jc w:val="center"/>
        <w:rPr>
          <w:rFonts w:cs="Tahoma"/>
          <w:b/>
          <w:bCs/>
          <w:sz w:val="28"/>
          <w:szCs w:val="28"/>
        </w:rPr>
      </w:pPr>
      <w:r w:rsidRPr="00185F60">
        <w:rPr>
          <w:rFonts w:cs="Tahoma"/>
          <w:b/>
          <w:bCs/>
          <w:sz w:val="28"/>
          <w:szCs w:val="28"/>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rPr>
      </w:pPr>
      <w:r w:rsidRPr="00185F60">
        <w:rPr>
          <w:rFonts w:cs="Tahoma"/>
          <w:b/>
          <w:bCs/>
          <w:sz w:val="28"/>
          <w:szCs w:val="28"/>
        </w:rPr>
        <w:t>Российской Федерации</w:t>
      </w:r>
    </w:p>
    <w:p w:rsidR="00185F60" w:rsidRPr="00185F60" w:rsidRDefault="00185F60" w:rsidP="00185F60">
      <w:pPr>
        <w:pStyle w:val="5"/>
        <w:jc w:val="center"/>
        <w:rPr>
          <w:rFonts w:ascii="Bookman Old Style" w:hAnsi="Bookman Old Style" w:cs="Tahoma"/>
          <w:i w:val="0"/>
          <w:sz w:val="36"/>
        </w:rPr>
      </w:pPr>
      <w:r w:rsidRPr="00185F60">
        <w:rPr>
          <w:rFonts w:ascii="Bookman Old Style" w:hAnsi="Bookman Old Style" w:cs="Tahoma"/>
          <w:i w:val="0"/>
          <w:sz w:val="36"/>
        </w:rPr>
        <w:t xml:space="preserve">ЦЕНТРАЛЬНЫЙ </w:t>
      </w:r>
      <w:r w:rsidR="00F45CFB">
        <w:rPr>
          <w:rFonts w:ascii="Bookman Old Style" w:hAnsi="Bookman Old Style" w:cs="Tahoma"/>
          <w:i w:val="0"/>
          <w:sz w:val="36"/>
        </w:rPr>
        <w:t>СОВЕТ</w:t>
      </w:r>
    </w:p>
    <w:p w:rsidR="00F4141B" w:rsidRDefault="00F4141B">
      <w:pPr>
        <w:jc w:val="center"/>
      </w:pPr>
    </w:p>
    <w:p w:rsidR="00F4141B" w:rsidRDefault="00F4141B"/>
    <w:p w:rsidR="00F4141B" w:rsidRDefault="0038784B">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61D41" w:rsidRPr="00A40732" w:rsidRDefault="00861D41" w:rsidP="00861D41">
      <w:pPr>
        <w:tabs>
          <w:tab w:val="left" w:pos="0"/>
        </w:tabs>
        <w:jc w:val="center"/>
        <w:rPr>
          <w:b/>
          <w:bCs/>
          <w:sz w:val="36"/>
          <w:szCs w:val="36"/>
        </w:rPr>
      </w:pPr>
      <w:r w:rsidRPr="00A40732">
        <w:rPr>
          <w:b/>
          <w:bCs/>
          <w:sz w:val="36"/>
          <w:szCs w:val="36"/>
        </w:rPr>
        <w:t xml:space="preserve">ИНФОРМАЦИОННЫЙ БЮЛЛЕТЕНЬ  № </w:t>
      </w:r>
      <w:r w:rsidR="00C01431">
        <w:rPr>
          <w:b/>
          <w:bCs/>
          <w:sz w:val="36"/>
          <w:szCs w:val="36"/>
        </w:rPr>
        <w:t>6</w:t>
      </w:r>
    </w:p>
    <w:p w:rsidR="00F4141B" w:rsidRDefault="00F4141B"/>
    <w:p w:rsidR="00F4141B" w:rsidRDefault="00F4141B"/>
    <w:p w:rsidR="00DA59CA" w:rsidRPr="004F5C5B" w:rsidRDefault="009C6163" w:rsidP="00DA59CA">
      <w:pPr>
        <w:jc w:val="center"/>
        <w:rPr>
          <w:b/>
          <w:i/>
          <w:sz w:val="48"/>
          <w:szCs w:val="48"/>
        </w:rPr>
      </w:pPr>
      <w:r>
        <w:rPr>
          <w:b/>
          <w:sz w:val="48"/>
          <w:szCs w:val="48"/>
        </w:rPr>
        <w:t xml:space="preserve">АТТЕСТАЦИЯ ПЕДАГОГИЧЕСКИХ </w:t>
      </w:r>
      <w:r w:rsidR="00F4141B" w:rsidRPr="004F5C5B">
        <w:rPr>
          <w:b/>
          <w:sz w:val="48"/>
          <w:szCs w:val="48"/>
        </w:rPr>
        <w:t>РАБОТНИКОВ</w:t>
      </w:r>
      <w:r w:rsidR="00DA59CA" w:rsidRPr="004F5C5B">
        <w:rPr>
          <w:b/>
          <w:sz w:val="48"/>
          <w:szCs w:val="48"/>
        </w:rPr>
        <w:t xml:space="preserve"> ОРГАНИЗАЦИЙ, ОСУЩЕСТВЛЯЮЩИХ ОБРАЗОВАТЕЛЬНУЮ ДЕЯТЕЛЬНОСТЬ</w:t>
      </w:r>
    </w:p>
    <w:p w:rsidR="00F4141B" w:rsidRPr="004F5C5B" w:rsidRDefault="00F4141B">
      <w:pPr>
        <w:rPr>
          <w:sz w:val="48"/>
          <w:szCs w:val="48"/>
        </w:rPr>
      </w:pPr>
    </w:p>
    <w:p w:rsidR="00C01431" w:rsidRDefault="00230938" w:rsidP="00230938">
      <w:pPr>
        <w:pStyle w:val="ac"/>
        <w:jc w:val="center"/>
        <w:rPr>
          <w:rFonts w:cs="Arial"/>
          <w:b/>
          <w:sz w:val="26"/>
          <w:szCs w:val="26"/>
        </w:rPr>
      </w:pPr>
      <w:r>
        <w:rPr>
          <w:rFonts w:cs="Arial"/>
          <w:b/>
          <w:sz w:val="26"/>
          <w:szCs w:val="26"/>
        </w:rPr>
        <w:t>НОРМАТИВНЫЕ ПРАВОВЫЕ АКТЫ,</w:t>
      </w:r>
      <w:r w:rsidR="00DA59CA">
        <w:rPr>
          <w:rFonts w:cs="Arial"/>
          <w:b/>
          <w:sz w:val="26"/>
          <w:szCs w:val="26"/>
        </w:rPr>
        <w:t xml:space="preserve"> </w:t>
      </w:r>
    </w:p>
    <w:p w:rsidR="00230938" w:rsidRDefault="00DA59CA" w:rsidP="00230938">
      <w:pPr>
        <w:pStyle w:val="ac"/>
        <w:jc w:val="center"/>
        <w:rPr>
          <w:rFonts w:cs="Arial"/>
          <w:b/>
          <w:sz w:val="26"/>
          <w:szCs w:val="26"/>
        </w:rPr>
      </w:pPr>
      <w:r>
        <w:rPr>
          <w:rFonts w:cs="Arial"/>
          <w:b/>
          <w:sz w:val="26"/>
          <w:szCs w:val="26"/>
        </w:rPr>
        <w:t>КОММЕНТАРИИ</w:t>
      </w:r>
    </w:p>
    <w:p w:rsidR="00F4141B" w:rsidRDefault="00F4141B">
      <w:pPr>
        <w:spacing w:line="360" w:lineRule="auto"/>
        <w:jc w:val="center"/>
        <w:rPr>
          <w:sz w:val="28"/>
          <w:szCs w:val="28"/>
        </w:rPr>
      </w:pPr>
    </w:p>
    <w:p w:rsidR="008E1F2F" w:rsidRDefault="008E1F2F">
      <w:pPr>
        <w:spacing w:line="360" w:lineRule="auto"/>
        <w:jc w:val="center"/>
        <w:rPr>
          <w:b/>
          <w:sz w:val="28"/>
          <w:szCs w:val="28"/>
        </w:rPr>
      </w:pPr>
    </w:p>
    <w:p w:rsidR="00861D41" w:rsidRDefault="00861D41">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1F70B5" w:rsidRDefault="001F70B5">
      <w:pPr>
        <w:spacing w:line="360" w:lineRule="auto"/>
        <w:jc w:val="center"/>
        <w:rPr>
          <w:b/>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DA59CA">
        <w:rPr>
          <w:b/>
          <w:sz w:val="28"/>
          <w:szCs w:val="28"/>
        </w:rPr>
        <w:t>июнь</w:t>
      </w:r>
      <w:r w:rsidR="009C6163">
        <w:rPr>
          <w:b/>
          <w:sz w:val="28"/>
          <w:szCs w:val="28"/>
        </w:rPr>
        <w:t xml:space="preserve"> 201</w:t>
      </w:r>
      <w:r w:rsidR="00DA59CA">
        <w:rPr>
          <w:b/>
          <w:sz w:val="28"/>
          <w:szCs w:val="28"/>
        </w:rPr>
        <w:t>4</w:t>
      </w:r>
      <w:r w:rsidR="000031E9" w:rsidRPr="00526696">
        <w:rPr>
          <w:b/>
          <w:sz w:val="28"/>
          <w:szCs w:val="28"/>
        </w:rPr>
        <w:t xml:space="preserve"> г.</w:t>
      </w:r>
    </w:p>
    <w:p w:rsidR="00191AB9" w:rsidRDefault="00191AB9" w:rsidP="00191AB9">
      <w:pPr>
        <w:pStyle w:val="4"/>
        <w:spacing w:before="0" w:after="0"/>
        <w:ind w:right="-1"/>
      </w:pPr>
      <w:r>
        <w:lastRenderedPageBreak/>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0140D6" w:rsidRDefault="00867DB2" w:rsidP="00DA59CA">
      <w:pPr>
        <w:adjustRightInd w:val="0"/>
        <w:ind w:firstLine="709"/>
        <w:contextualSpacing/>
        <w:jc w:val="both"/>
        <w:outlineLvl w:val="0"/>
        <w:rPr>
          <w:sz w:val="28"/>
          <w:szCs w:val="28"/>
        </w:rPr>
      </w:pPr>
      <w:proofErr w:type="gramStart"/>
      <w:r w:rsidRPr="00DA59CA">
        <w:rPr>
          <w:sz w:val="28"/>
          <w:szCs w:val="28"/>
        </w:rPr>
        <w:t>Вопросы</w:t>
      </w:r>
      <w:r w:rsidR="00943592" w:rsidRPr="00DA59CA">
        <w:rPr>
          <w:sz w:val="28"/>
          <w:szCs w:val="28"/>
        </w:rPr>
        <w:t xml:space="preserve">, связанные с </w:t>
      </w:r>
      <w:r w:rsidRPr="00DA59CA">
        <w:rPr>
          <w:sz w:val="28"/>
          <w:szCs w:val="28"/>
        </w:rPr>
        <w:t>аттестаци</w:t>
      </w:r>
      <w:r w:rsidR="00943592" w:rsidRPr="00DA59CA">
        <w:rPr>
          <w:sz w:val="28"/>
          <w:szCs w:val="28"/>
        </w:rPr>
        <w:t>ей</w:t>
      </w:r>
      <w:r w:rsidRPr="00DA59CA">
        <w:rPr>
          <w:sz w:val="28"/>
          <w:szCs w:val="28"/>
        </w:rPr>
        <w:t xml:space="preserve"> педагогических работников </w:t>
      </w:r>
      <w:r w:rsidR="00DA59CA" w:rsidRPr="00DA59CA">
        <w:rPr>
          <w:sz w:val="28"/>
          <w:szCs w:val="28"/>
        </w:rPr>
        <w:t>организаций, осуществляющих образовательную деятельность</w:t>
      </w:r>
      <w:r w:rsidR="00943592" w:rsidRPr="00DA59CA">
        <w:rPr>
          <w:sz w:val="28"/>
          <w:szCs w:val="28"/>
        </w:rPr>
        <w:t>,</w:t>
      </w:r>
      <w:r w:rsidRPr="00DA59CA">
        <w:rPr>
          <w:sz w:val="28"/>
          <w:szCs w:val="28"/>
        </w:rPr>
        <w:t xml:space="preserve"> будут особо актуальными в 201</w:t>
      </w:r>
      <w:r w:rsidR="00DA59CA" w:rsidRPr="00DA59CA">
        <w:rPr>
          <w:sz w:val="28"/>
          <w:szCs w:val="28"/>
        </w:rPr>
        <w:t>4</w:t>
      </w:r>
      <w:r w:rsidRPr="00DA59CA">
        <w:rPr>
          <w:sz w:val="28"/>
          <w:szCs w:val="28"/>
        </w:rPr>
        <w:t xml:space="preserve"> году в связи с утверждением нового порядка аттестации и введением в</w:t>
      </w:r>
      <w:r w:rsidR="00DA59CA" w:rsidRPr="00DA59CA">
        <w:rPr>
          <w:sz w:val="28"/>
          <w:szCs w:val="28"/>
        </w:rPr>
        <w:t xml:space="preserve"> </w:t>
      </w:r>
      <w:r w:rsidRPr="00DA59CA">
        <w:rPr>
          <w:sz w:val="28"/>
          <w:szCs w:val="28"/>
        </w:rPr>
        <w:t>действие приказ</w:t>
      </w:r>
      <w:r w:rsidR="00DE1FAF">
        <w:rPr>
          <w:sz w:val="28"/>
          <w:szCs w:val="28"/>
        </w:rPr>
        <w:t>а</w:t>
      </w:r>
      <w:r w:rsidRPr="00DA59CA">
        <w:rPr>
          <w:sz w:val="28"/>
          <w:szCs w:val="28"/>
        </w:rPr>
        <w:t xml:space="preserve"> Министерства образования и науки Российской Федерации от </w:t>
      </w:r>
      <w:r w:rsidR="00DA59CA">
        <w:rPr>
          <w:sz w:val="28"/>
          <w:szCs w:val="28"/>
        </w:rPr>
        <w:t>7 апреля 2014 г. № 276</w:t>
      </w:r>
      <w:r w:rsidRPr="00DA59CA">
        <w:rPr>
          <w:sz w:val="28"/>
          <w:szCs w:val="28"/>
        </w:rPr>
        <w:t xml:space="preserve"> «О</w:t>
      </w:r>
      <w:r w:rsidR="00FA0B1E">
        <w:rPr>
          <w:sz w:val="28"/>
          <w:szCs w:val="28"/>
        </w:rPr>
        <w:t xml:space="preserve">б утверждении порядка проведения аттестации </w:t>
      </w:r>
      <w:r w:rsidRPr="00DA59CA">
        <w:rPr>
          <w:sz w:val="28"/>
          <w:szCs w:val="28"/>
        </w:rPr>
        <w:t>педагогических работников</w:t>
      </w:r>
      <w:r w:rsidR="00FA0B1E">
        <w:rPr>
          <w:sz w:val="28"/>
          <w:szCs w:val="28"/>
        </w:rPr>
        <w:t xml:space="preserve"> организаций, осуществляющих образовательную деятельность», зарегистрированн</w:t>
      </w:r>
      <w:r w:rsidR="00DE1FAF">
        <w:rPr>
          <w:sz w:val="28"/>
          <w:szCs w:val="28"/>
        </w:rPr>
        <w:t>ого</w:t>
      </w:r>
      <w:r w:rsidR="00FA0B1E">
        <w:rPr>
          <w:sz w:val="28"/>
          <w:szCs w:val="28"/>
        </w:rPr>
        <w:t xml:space="preserve"> Минюстом России 23 мая 2014 г., регистрационный № 32408</w:t>
      </w:r>
      <w:r w:rsidR="000140D6">
        <w:rPr>
          <w:sz w:val="28"/>
          <w:szCs w:val="28"/>
        </w:rPr>
        <w:t>.</w:t>
      </w:r>
      <w:proofErr w:type="gramEnd"/>
    </w:p>
    <w:p w:rsidR="00D567A8" w:rsidRPr="00D567A8" w:rsidRDefault="000140D6" w:rsidP="00D567A8">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sidR="00DE1FAF">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w:t>
      </w:r>
      <w:r w:rsidR="00D567A8">
        <w:rPr>
          <w:sz w:val="28"/>
          <w:szCs w:val="28"/>
        </w:rPr>
        <w:t>5</w:t>
      </w:r>
      <w:r>
        <w:rPr>
          <w:sz w:val="28"/>
          <w:szCs w:val="28"/>
        </w:rPr>
        <w:t xml:space="preserve"> июня 2014 г</w:t>
      </w:r>
      <w:r w:rsidRPr="00D567A8">
        <w:rPr>
          <w:sz w:val="28"/>
          <w:szCs w:val="28"/>
        </w:rPr>
        <w:t>.</w:t>
      </w:r>
      <w:r w:rsidR="00D567A8">
        <w:rPr>
          <w:sz w:val="28"/>
          <w:szCs w:val="28"/>
        </w:rPr>
        <w:t xml:space="preserve"> (п</w:t>
      </w:r>
      <w:r w:rsidRPr="00D567A8">
        <w:rPr>
          <w:sz w:val="28"/>
          <w:szCs w:val="28"/>
        </w:rPr>
        <w:t>о истечении</w:t>
      </w:r>
      <w:r w:rsidR="00D567A8">
        <w:rPr>
          <w:sz w:val="28"/>
          <w:szCs w:val="28"/>
        </w:rPr>
        <w:t xml:space="preserve"> </w:t>
      </w:r>
      <w:r w:rsidR="00D567A8" w:rsidRPr="00D567A8">
        <w:rPr>
          <w:sz w:val="28"/>
          <w:szCs w:val="28"/>
          <w:lang w:eastAsia="ru-RU"/>
        </w:rPr>
        <w:t xml:space="preserve">десяти дней после дня их </w:t>
      </w:r>
      <w:hyperlink w:anchor="sub_9" w:history="1">
        <w:r w:rsidR="00D567A8" w:rsidRPr="00D567A8">
          <w:rPr>
            <w:sz w:val="28"/>
            <w:szCs w:val="28"/>
            <w:lang w:eastAsia="ru-RU"/>
          </w:rPr>
          <w:t>официального опубликования</w:t>
        </w:r>
      </w:hyperlink>
      <w:r w:rsidR="00D567A8">
        <w:rPr>
          <w:sz w:val="28"/>
          <w:szCs w:val="28"/>
          <w:lang w:eastAsia="ru-RU"/>
        </w:rPr>
        <w:t>).</w:t>
      </w:r>
    </w:p>
    <w:p w:rsidR="002D0D0D" w:rsidRDefault="00F4141B" w:rsidP="00502533">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sidR="00943592">
        <w:rPr>
          <w:rFonts w:ascii="Times New Roman" w:hAnsi="Times New Roman" w:cs="Times New Roman"/>
          <w:b w:val="0"/>
          <w:sz w:val="28"/>
          <w:szCs w:val="28"/>
        </w:rPr>
        <w:t xml:space="preserve">тематический </w:t>
      </w:r>
      <w:r w:rsidR="00EF0EA8" w:rsidRPr="00502533">
        <w:rPr>
          <w:rFonts w:ascii="Times New Roman" w:hAnsi="Times New Roman" w:cs="Times New Roman"/>
          <w:b w:val="0"/>
          <w:sz w:val="28"/>
          <w:szCs w:val="28"/>
        </w:rPr>
        <w:t>информационно</w:t>
      </w:r>
      <w:r w:rsidR="00943592">
        <w:rPr>
          <w:rFonts w:ascii="Times New Roman" w:hAnsi="Times New Roman" w:cs="Times New Roman"/>
          <w:b w:val="0"/>
          <w:sz w:val="28"/>
          <w:szCs w:val="28"/>
        </w:rPr>
        <w:t xml:space="preserve">-методический </w:t>
      </w:r>
      <w:r w:rsidR="00EF0EA8" w:rsidRPr="00502533">
        <w:rPr>
          <w:rFonts w:ascii="Times New Roman" w:hAnsi="Times New Roman" w:cs="Times New Roman"/>
          <w:b w:val="0"/>
          <w:sz w:val="28"/>
          <w:szCs w:val="28"/>
        </w:rPr>
        <w:t>с</w:t>
      </w:r>
      <w:r w:rsidRPr="00502533">
        <w:rPr>
          <w:rFonts w:ascii="Times New Roman" w:hAnsi="Times New Roman" w:cs="Times New Roman"/>
          <w:b w:val="0"/>
          <w:sz w:val="28"/>
          <w:szCs w:val="28"/>
        </w:rPr>
        <w:t xml:space="preserve">борник содержит </w:t>
      </w:r>
      <w:r w:rsidR="000140D6">
        <w:rPr>
          <w:rFonts w:ascii="Times New Roman" w:hAnsi="Times New Roman" w:cs="Times New Roman"/>
          <w:b w:val="0"/>
          <w:sz w:val="28"/>
          <w:szCs w:val="28"/>
        </w:rPr>
        <w:t xml:space="preserve">извлечения из </w:t>
      </w:r>
      <w:r w:rsidR="008E76C1" w:rsidRPr="00502533">
        <w:rPr>
          <w:rFonts w:ascii="Times New Roman" w:hAnsi="Times New Roman" w:cs="Times New Roman"/>
          <w:b w:val="0"/>
          <w:sz w:val="28"/>
          <w:szCs w:val="28"/>
        </w:rPr>
        <w:t>федеральны</w:t>
      </w:r>
      <w:r w:rsidR="000140D6">
        <w:rPr>
          <w:rFonts w:ascii="Times New Roman" w:hAnsi="Times New Roman" w:cs="Times New Roman"/>
          <w:b w:val="0"/>
          <w:sz w:val="28"/>
          <w:szCs w:val="28"/>
        </w:rPr>
        <w:t>х</w:t>
      </w:r>
      <w:r w:rsidR="002D0D0D">
        <w:rPr>
          <w:rFonts w:ascii="Times New Roman" w:hAnsi="Times New Roman" w:cs="Times New Roman"/>
          <w:b w:val="0"/>
          <w:sz w:val="28"/>
          <w:szCs w:val="28"/>
        </w:rPr>
        <w:t xml:space="preserve"> законов, </w:t>
      </w:r>
      <w:r w:rsidRPr="00502533">
        <w:rPr>
          <w:rFonts w:ascii="Times New Roman" w:hAnsi="Times New Roman" w:cs="Times New Roman"/>
          <w:b w:val="0"/>
          <w:sz w:val="28"/>
          <w:szCs w:val="28"/>
        </w:rPr>
        <w:t>нормативны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sidR="002D0D0D">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sidR="006C2558">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sidR="006C2558">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w:t>
      </w:r>
      <w:r w:rsidR="009C6163" w:rsidRPr="00502533">
        <w:rPr>
          <w:rFonts w:ascii="Times New Roman" w:hAnsi="Times New Roman" w:cs="Times New Roman"/>
          <w:b w:val="0"/>
          <w:sz w:val="28"/>
          <w:szCs w:val="28"/>
        </w:rPr>
        <w:t>аттестации</w:t>
      </w:r>
      <w:r w:rsidR="00502533" w:rsidRPr="00502533">
        <w:rPr>
          <w:rFonts w:ascii="Times New Roman" w:hAnsi="Times New Roman" w:cs="Times New Roman"/>
          <w:b w:val="0"/>
          <w:sz w:val="28"/>
          <w:szCs w:val="28"/>
        </w:rPr>
        <w:t xml:space="preserve"> педагогических</w:t>
      </w:r>
      <w:r w:rsidRPr="00502533">
        <w:rPr>
          <w:rFonts w:ascii="Times New Roman" w:hAnsi="Times New Roman" w:cs="Times New Roman"/>
          <w:b w:val="0"/>
          <w:sz w:val="28"/>
          <w:szCs w:val="28"/>
        </w:rPr>
        <w:t xml:space="preserve"> работников</w:t>
      </w:r>
      <w:r w:rsidR="00FA0B1E">
        <w:rPr>
          <w:rFonts w:ascii="Times New Roman" w:hAnsi="Times New Roman"/>
          <w:b w:val="0"/>
          <w:bCs w:val="0"/>
          <w:sz w:val="28"/>
          <w:szCs w:val="28"/>
        </w:rPr>
        <w:t xml:space="preserve">, </w:t>
      </w:r>
      <w:r w:rsidR="002D0D0D">
        <w:rPr>
          <w:rFonts w:ascii="Times New Roman" w:hAnsi="Times New Roman"/>
          <w:b w:val="0"/>
          <w:bCs w:val="0"/>
          <w:sz w:val="28"/>
          <w:szCs w:val="28"/>
        </w:rPr>
        <w:t xml:space="preserve">а также </w:t>
      </w:r>
      <w:r w:rsidR="00FA0B1E">
        <w:rPr>
          <w:rFonts w:ascii="Times New Roman" w:hAnsi="Times New Roman"/>
          <w:b w:val="0"/>
          <w:bCs w:val="0"/>
          <w:sz w:val="28"/>
          <w:szCs w:val="28"/>
        </w:rPr>
        <w:t xml:space="preserve">комментарий </w:t>
      </w:r>
      <w:r w:rsidR="00FA0B1E">
        <w:rPr>
          <w:rFonts w:ascii="Times New Roman" w:hAnsi="Times New Roman" w:cs="Times New Roman"/>
          <w:b w:val="0"/>
          <w:sz w:val="28"/>
          <w:szCs w:val="28"/>
        </w:rPr>
        <w:t xml:space="preserve">к </w:t>
      </w:r>
      <w:r w:rsidR="00120D75">
        <w:rPr>
          <w:rFonts w:ascii="Times New Roman" w:hAnsi="Times New Roman" w:cs="Times New Roman"/>
          <w:b w:val="0"/>
          <w:sz w:val="28"/>
          <w:szCs w:val="28"/>
        </w:rPr>
        <w:t xml:space="preserve"> </w:t>
      </w:r>
      <w:r w:rsidR="00120D75" w:rsidRPr="00502533">
        <w:rPr>
          <w:rFonts w:ascii="Times New Roman" w:hAnsi="Times New Roman" w:cs="Times New Roman"/>
          <w:b w:val="0"/>
          <w:sz w:val="28"/>
          <w:szCs w:val="28"/>
        </w:rPr>
        <w:t>Порядк</w:t>
      </w:r>
      <w:r w:rsidR="00FA0B1E">
        <w:rPr>
          <w:rFonts w:ascii="Times New Roman" w:hAnsi="Times New Roman" w:cs="Times New Roman"/>
          <w:b w:val="0"/>
          <w:sz w:val="28"/>
          <w:szCs w:val="28"/>
        </w:rPr>
        <w:t>у</w:t>
      </w:r>
      <w:r w:rsidR="00EF4C6D">
        <w:rPr>
          <w:rFonts w:ascii="Times New Roman" w:hAnsi="Times New Roman" w:cs="Times New Roman"/>
          <w:b w:val="0"/>
          <w:sz w:val="28"/>
          <w:szCs w:val="28"/>
        </w:rPr>
        <w:t xml:space="preserve"> проведения</w:t>
      </w:r>
      <w:r w:rsidR="00120D75" w:rsidRPr="00502533">
        <w:rPr>
          <w:rFonts w:ascii="Times New Roman" w:hAnsi="Times New Roman" w:cs="Times New Roman"/>
          <w:b w:val="0"/>
          <w:sz w:val="28"/>
          <w:szCs w:val="28"/>
        </w:rPr>
        <w:t xml:space="preserve"> аттестации педагогических работников</w:t>
      </w:r>
      <w:r w:rsidR="002D0D0D">
        <w:rPr>
          <w:rFonts w:ascii="Times New Roman" w:hAnsi="Times New Roman" w:cs="Times New Roman"/>
          <w:b w:val="0"/>
          <w:sz w:val="28"/>
          <w:szCs w:val="28"/>
        </w:rPr>
        <w:t>.</w:t>
      </w:r>
    </w:p>
    <w:p w:rsidR="00502533" w:rsidRPr="00502533" w:rsidRDefault="002D0D0D" w:rsidP="0050253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сборник включено  судебное определение </w:t>
      </w:r>
      <w:r w:rsidR="00CA2ABA">
        <w:rPr>
          <w:rFonts w:ascii="Times New Roman" w:hAnsi="Times New Roman" w:cs="Times New Roman"/>
          <w:b w:val="0"/>
          <w:sz w:val="28"/>
          <w:szCs w:val="28"/>
        </w:rPr>
        <w:t>по</w:t>
      </w:r>
      <w:r>
        <w:rPr>
          <w:rFonts w:ascii="Times New Roman" w:hAnsi="Times New Roman" w:cs="Times New Roman"/>
          <w:b w:val="0"/>
          <w:sz w:val="28"/>
          <w:szCs w:val="28"/>
        </w:rPr>
        <w:t xml:space="preserve"> </w:t>
      </w:r>
      <w:r w:rsidR="00CA2ABA">
        <w:rPr>
          <w:rFonts w:ascii="Times New Roman" w:hAnsi="Times New Roman" w:cs="Times New Roman"/>
          <w:b w:val="0"/>
          <w:sz w:val="28"/>
          <w:szCs w:val="28"/>
        </w:rPr>
        <w:t>вопросу</w:t>
      </w:r>
      <w:r>
        <w:rPr>
          <w:rFonts w:ascii="Times New Roman" w:hAnsi="Times New Roman" w:cs="Times New Roman"/>
          <w:b w:val="0"/>
          <w:sz w:val="28"/>
          <w:szCs w:val="28"/>
        </w:rPr>
        <w:t xml:space="preserve"> применения требований к квалификации, предусмотренных квалификационными характеристиками работников образования</w:t>
      </w:r>
      <w:r w:rsidR="00CA2ABA">
        <w:rPr>
          <w:rFonts w:ascii="Times New Roman" w:hAnsi="Times New Roman" w:cs="Times New Roman"/>
          <w:b w:val="0"/>
          <w:sz w:val="28"/>
          <w:szCs w:val="28"/>
        </w:rPr>
        <w:t>.</w:t>
      </w:r>
    </w:p>
    <w:p w:rsidR="00F4141B" w:rsidRDefault="00F4141B" w:rsidP="0008328B">
      <w:pPr>
        <w:ind w:firstLine="709"/>
        <w:jc w:val="both"/>
        <w:rPr>
          <w:sz w:val="28"/>
          <w:szCs w:val="28"/>
        </w:rPr>
      </w:pPr>
      <w:r>
        <w:rPr>
          <w:sz w:val="28"/>
          <w:szCs w:val="28"/>
        </w:rPr>
        <w:t xml:space="preserve">Сборник рассчитан на </w:t>
      </w:r>
      <w:r w:rsidR="009C0794">
        <w:rPr>
          <w:sz w:val="28"/>
          <w:szCs w:val="28"/>
        </w:rPr>
        <w:t>широкий круг работников с</w:t>
      </w:r>
      <w:r w:rsidR="00DE1FAF">
        <w:rPr>
          <w:sz w:val="28"/>
          <w:szCs w:val="28"/>
        </w:rPr>
        <w:t>феры</w:t>
      </w:r>
      <w:r w:rsidR="009C0794">
        <w:rPr>
          <w:sz w:val="28"/>
          <w:szCs w:val="28"/>
        </w:rPr>
        <w:t xml:space="preserve"> образования, руководителей образовательных учреждений</w:t>
      </w:r>
      <w:r w:rsidR="00CA2ABA">
        <w:rPr>
          <w:sz w:val="28"/>
          <w:szCs w:val="28"/>
        </w:rPr>
        <w:t xml:space="preserve"> (организаций)</w:t>
      </w:r>
      <w:r w:rsidR="009C0794">
        <w:rPr>
          <w:sz w:val="28"/>
          <w:szCs w:val="28"/>
        </w:rPr>
        <w:t xml:space="preserve"> и </w:t>
      </w:r>
      <w:r>
        <w:rPr>
          <w:sz w:val="28"/>
          <w:szCs w:val="28"/>
        </w:rPr>
        <w:t xml:space="preserve">профсоюзных работников, осуществляющих </w:t>
      </w:r>
      <w:r w:rsidR="0008328B" w:rsidRPr="001D2922">
        <w:rPr>
          <w:spacing w:val="-4"/>
          <w:sz w:val="28"/>
          <w:szCs w:val="28"/>
        </w:rPr>
        <w:t xml:space="preserve"> в различных формах защиту </w:t>
      </w:r>
      <w:r w:rsidR="009C0794">
        <w:rPr>
          <w:spacing w:val="-4"/>
          <w:sz w:val="28"/>
          <w:szCs w:val="28"/>
        </w:rPr>
        <w:t xml:space="preserve">трудовых прав </w:t>
      </w:r>
      <w:r w:rsidR="00CA2ABA">
        <w:rPr>
          <w:spacing w:val="-4"/>
          <w:sz w:val="28"/>
          <w:szCs w:val="28"/>
        </w:rPr>
        <w:t xml:space="preserve">педагогических </w:t>
      </w:r>
      <w:r w:rsidR="0008328B" w:rsidRPr="001D2922">
        <w:rPr>
          <w:spacing w:val="-4"/>
          <w:sz w:val="28"/>
          <w:szCs w:val="28"/>
        </w:rPr>
        <w:t>работников, а также на иных работников,</w:t>
      </w:r>
      <w:r w:rsidR="0008328B">
        <w:rPr>
          <w:spacing w:val="-4"/>
          <w:sz w:val="28"/>
          <w:szCs w:val="28"/>
        </w:rPr>
        <w:t xml:space="preserve"> связан</w:t>
      </w:r>
      <w:r w:rsidR="009C0794">
        <w:rPr>
          <w:spacing w:val="-4"/>
          <w:sz w:val="28"/>
          <w:szCs w:val="28"/>
        </w:rPr>
        <w:t>ных</w:t>
      </w:r>
      <w:r w:rsidR="0008328B">
        <w:rPr>
          <w:spacing w:val="-4"/>
          <w:sz w:val="28"/>
          <w:szCs w:val="28"/>
        </w:rPr>
        <w:t xml:space="preserve"> с вопросами аттестации</w:t>
      </w:r>
      <w:r w:rsidR="00DE1FAF">
        <w:rPr>
          <w:spacing w:val="-4"/>
          <w:sz w:val="28"/>
          <w:szCs w:val="28"/>
        </w:rPr>
        <w:t xml:space="preserve"> педагогических работников</w:t>
      </w:r>
      <w:r w:rsidR="0008328B">
        <w:rPr>
          <w:spacing w:val="-4"/>
          <w:sz w:val="28"/>
          <w:szCs w:val="28"/>
        </w:rPr>
        <w:t>.</w:t>
      </w:r>
      <w:r w:rsidR="0008328B" w:rsidRPr="001D2922">
        <w:rPr>
          <w:spacing w:val="-4"/>
          <w:sz w:val="28"/>
          <w:szCs w:val="28"/>
        </w:rPr>
        <w:t xml:space="preserve"> </w:t>
      </w:r>
    </w:p>
    <w:p w:rsidR="00F4141B" w:rsidRDefault="00F4141B">
      <w:pPr>
        <w:ind w:firstLine="709"/>
        <w:jc w:val="both"/>
        <w:rPr>
          <w:sz w:val="28"/>
          <w:szCs w:val="28"/>
        </w:rPr>
      </w:pPr>
      <w:r>
        <w:rPr>
          <w:sz w:val="28"/>
          <w:szCs w:val="28"/>
        </w:rPr>
        <w:t>Надеемся, что материалы сборника будут полезны в практической деятельности по защите социально-трудовых прав</w:t>
      </w:r>
      <w:r w:rsidR="00DE1FAF">
        <w:rPr>
          <w:sz w:val="28"/>
          <w:szCs w:val="28"/>
        </w:rPr>
        <w:t xml:space="preserve"> педагогических работников</w:t>
      </w:r>
      <w:r w:rsidR="008E76C1">
        <w:rPr>
          <w:sz w:val="28"/>
          <w:szCs w:val="28"/>
        </w:rPr>
        <w:t>, в том числе при проведении проверок соблюдения трудового законодательства</w:t>
      </w:r>
      <w:r w:rsidR="005C2CB3">
        <w:rPr>
          <w:sz w:val="28"/>
          <w:szCs w:val="28"/>
        </w:rPr>
        <w:t xml:space="preserve"> по этим вопросам</w:t>
      </w:r>
      <w:r>
        <w:rPr>
          <w:sz w:val="28"/>
          <w:szCs w:val="28"/>
        </w:rPr>
        <w:t xml:space="preserve">. </w:t>
      </w:r>
    </w:p>
    <w:p w:rsidR="008E76C1" w:rsidRDefault="008E76C1">
      <w:pPr>
        <w:ind w:firstLine="709"/>
        <w:jc w:val="both"/>
        <w:rPr>
          <w:sz w:val="28"/>
          <w:szCs w:val="28"/>
        </w:rPr>
      </w:pPr>
    </w:p>
    <w:p w:rsidR="008E76C1" w:rsidRDefault="008E76C1" w:rsidP="008E76C1">
      <w:pPr>
        <w:jc w:val="both"/>
        <w:rPr>
          <w:sz w:val="28"/>
          <w:szCs w:val="28"/>
        </w:rPr>
      </w:pPr>
    </w:p>
    <w:p w:rsidR="008E76C1" w:rsidRDefault="00DE1FAF" w:rsidP="008E76C1">
      <w:pPr>
        <w:jc w:val="both"/>
        <w:rPr>
          <w:sz w:val="28"/>
          <w:szCs w:val="28"/>
        </w:rPr>
      </w:pPr>
      <w:r>
        <w:rPr>
          <w:sz w:val="28"/>
          <w:szCs w:val="28"/>
        </w:rPr>
        <w:t>Председатель</w:t>
      </w:r>
      <w:r w:rsidR="008E76C1">
        <w:rPr>
          <w:sz w:val="28"/>
          <w:szCs w:val="28"/>
        </w:rPr>
        <w:t xml:space="preserve"> Профсоюза        </w:t>
      </w:r>
      <w:r>
        <w:rPr>
          <w:sz w:val="28"/>
          <w:szCs w:val="28"/>
        </w:rPr>
        <w:t xml:space="preserve">                  </w:t>
      </w:r>
      <w:r w:rsidR="008E76C1">
        <w:rPr>
          <w:sz w:val="28"/>
          <w:szCs w:val="28"/>
        </w:rPr>
        <w:t xml:space="preserve">                              </w:t>
      </w:r>
      <w:proofErr w:type="spellStart"/>
      <w:r>
        <w:rPr>
          <w:sz w:val="28"/>
          <w:szCs w:val="28"/>
        </w:rPr>
        <w:t>Г.И.Меркулова</w:t>
      </w:r>
      <w:proofErr w:type="spellEnd"/>
      <w:r w:rsidR="008E76C1">
        <w:rPr>
          <w:sz w:val="28"/>
          <w:szCs w:val="28"/>
        </w:rPr>
        <w:t xml:space="preserve"> </w:t>
      </w:r>
    </w:p>
    <w:p w:rsidR="008E76C1" w:rsidRDefault="008E76C1">
      <w:pPr>
        <w:ind w:firstLine="709"/>
        <w:jc w:val="both"/>
        <w:rPr>
          <w:sz w:val="28"/>
          <w:szCs w:val="28"/>
        </w:rPr>
      </w:pPr>
    </w:p>
    <w:p w:rsidR="00F4141B" w:rsidRDefault="00F4141B">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rPr>
      </w:pPr>
      <w:r>
        <w:rPr>
          <w:rFonts w:cs="Tahoma"/>
          <w:sz w:val="28"/>
          <w:szCs w:val="28"/>
        </w:rPr>
        <w:t>__________________________________________________________________</w:t>
      </w:r>
    </w:p>
    <w:p w:rsidR="00943592" w:rsidRDefault="005C2CB3" w:rsidP="005C2CB3">
      <w:pPr>
        <w:snapToGrid w:val="0"/>
        <w:jc w:val="both"/>
        <w:rPr>
          <w:rFonts w:eastAsia="Arial" w:cs="Arial"/>
          <w:color w:val="000000"/>
          <w:sz w:val="28"/>
          <w:szCs w:val="28"/>
        </w:rPr>
      </w:pPr>
      <w:r>
        <w:rPr>
          <w:rFonts w:eastAsia="Arial" w:cs="Arial"/>
          <w:color w:val="000000"/>
          <w:sz w:val="28"/>
          <w:szCs w:val="28"/>
        </w:rPr>
        <w:t>Сборник подготовлен в отделе по вопросам общего образования</w:t>
      </w:r>
      <w:r w:rsidR="00CA2ABA">
        <w:rPr>
          <w:rFonts w:eastAsia="Arial" w:cs="Arial"/>
          <w:color w:val="000000"/>
          <w:sz w:val="28"/>
          <w:szCs w:val="28"/>
        </w:rPr>
        <w:t>.</w:t>
      </w:r>
      <w:r>
        <w:rPr>
          <w:rFonts w:eastAsia="Arial" w:cs="Arial"/>
          <w:color w:val="000000"/>
          <w:sz w:val="28"/>
          <w:szCs w:val="28"/>
        </w:rPr>
        <w:t xml:space="preserve"> Составител</w:t>
      </w:r>
      <w:r w:rsidR="00CA2ABA">
        <w:rPr>
          <w:rFonts w:eastAsia="Arial" w:cs="Arial"/>
          <w:color w:val="000000"/>
          <w:sz w:val="28"/>
          <w:szCs w:val="28"/>
        </w:rPr>
        <w:t>ь</w:t>
      </w:r>
      <w:r>
        <w:rPr>
          <w:rFonts w:eastAsia="Arial" w:cs="Arial"/>
          <w:color w:val="000000"/>
          <w:sz w:val="28"/>
          <w:szCs w:val="28"/>
        </w:rPr>
        <w:t xml:space="preserve"> сборника: эксперт В.Н. </w:t>
      </w:r>
      <w:proofErr w:type="spellStart"/>
      <w:r>
        <w:rPr>
          <w:rFonts w:eastAsia="Arial" w:cs="Arial"/>
          <w:color w:val="000000"/>
          <w:sz w:val="28"/>
          <w:szCs w:val="28"/>
        </w:rPr>
        <w:t>Понкратова</w:t>
      </w:r>
      <w:proofErr w:type="spellEnd"/>
      <w:r w:rsidR="00CA2ABA">
        <w:rPr>
          <w:rFonts w:eastAsia="Arial" w:cs="Arial"/>
          <w:color w:val="000000"/>
          <w:sz w:val="28"/>
          <w:szCs w:val="28"/>
        </w:rPr>
        <w:t>.</w:t>
      </w:r>
      <w:r>
        <w:rPr>
          <w:rFonts w:eastAsia="Arial" w:cs="Arial"/>
          <w:color w:val="000000"/>
          <w:sz w:val="28"/>
          <w:szCs w:val="28"/>
        </w:rPr>
        <w:t xml:space="preserve"> </w:t>
      </w:r>
    </w:p>
    <w:p w:rsidR="00F4141B" w:rsidRDefault="00943592" w:rsidP="00943592">
      <w:pPr>
        <w:snapToGrid w:val="0"/>
        <w:jc w:val="center"/>
        <w:rPr>
          <w:b/>
          <w:sz w:val="28"/>
          <w:szCs w:val="28"/>
        </w:rPr>
      </w:pPr>
      <w:r>
        <w:rPr>
          <w:rFonts w:eastAsia="Arial" w:cs="Arial"/>
          <w:color w:val="000000"/>
          <w:sz w:val="28"/>
          <w:szCs w:val="28"/>
        </w:rPr>
        <w:br w:type="page"/>
      </w:r>
      <w:r w:rsidR="00F4141B">
        <w:rPr>
          <w:b/>
          <w:sz w:val="28"/>
          <w:szCs w:val="28"/>
        </w:rPr>
        <w:lastRenderedPageBreak/>
        <w:t xml:space="preserve">С О Д Е </w:t>
      </w:r>
      <w:proofErr w:type="gramStart"/>
      <w:r w:rsidR="00F4141B">
        <w:rPr>
          <w:b/>
          <w:sz w:val="28"/>
          <w:szCs w:val="28"/>
        </w:rPr>
        <w:t>Р</w:t>
      </w:r>
      <w:proofErr w:type="gramEnd"/>
      <w:r w:rsidR="00F4141B">
        <w:rPr>
          <w:b/>
          <w:sz w:val="28"/>
          <w:szCs w:val="28"/>
        </w:rPr>
        <w:t xml:space="preserve"> Ж А Н И Е</w:t>
      </w:r>
    </w:p>
    <w:p w:rsidR="007C244E" w:rsidRDefault="007C244E" w:rsidP="00943592">
      <w:pPr>
        <w:snapToGrid w:val="0"/>
        <w:jc w:val="center"/>
        <w:rPr>
          <w:b/>
          <w:sz w:val="28"/>
          <w:szCs w:val="28"/>
        </w:rPr>
      </w:pPr>
      <w:r>
        <w:rPr>
          <w:b/>
          <w:sz w:val="28"/>
          <w:szCs w:val="28"/>
        </w:rPr>
        <w:t xml:space="preserve">                                                                                                                       Стр.</w:t>
      </w:r>
    </w:p>
    <w:p w:rsidR="00F4141B" w:rsidRDefault="00F4141B">
      <w:pPr>
        <w:pStyle w:val="af"/>
        <w:jc w:val="both"/>
        <w:rPr>
          <w:b/>
          <w:szCs w:val="28"/>
        </w:rPr>
      </w:pPr>
    </w:p>
    <w:tbl>
      <w:tblPr>
        <w:tblW w:w="9752" w:type="dxa"/>
        <w:tblInd w:w="-5" w:type="dxa"/>
        <w:tblLayout w:type="fixed"/>
        <w:tblLook w:val="0000" w:firstRow="0" w:lastRow="0" w:firstColumn="0" w:lastColumn="0" w:noHBand="0" w:noVBand="0"/>
      </w:tblPr>
      <w:tblGrid>
        <w:gridCol w:w="8760"/>
        <w:gridCol w:w="992"/>
      </w:tblGrid>
      <w:tr w:rsidR="008E76C1">
        <w:tc>
          <w:tcPr>
            <w:tcW w:w="8760" w:type="dxa"/>
            <w:tcBorders>
              <w:top w:val="single" w:sz="4" w:space="0" w:color="000000"/>
              <w:left w:val="single" w:sz="4" w:space="0" w:color="000000"/>
              <w:bottom w:val="single" w:sz="4" w:space="0" w:color="000000"/>
            </w:tcBorders>
          </w:tcPr>
          <w:p w:rsidR="005C2CB3" w:rsidRDefault="008E76C1" w:rsidP="00EB0167">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r w:rsidR="00943592">
              <w:rPr>
                <w:sz w:val="28"/>
                <w:szCs w:val="28"/>
              </w:rPr>
              <w:t>…</w:t>
            </w:r>
            <w:r>
              <w:rPr>
                <w:sz w:val="28"/>
                <w:szCs w:val="28"/>
              </w:rPr>
              <w:t>………………………</w:t>
            </w:r>
            <w:r w:rsidR="007C244E">
              <w:rPr>
                <w:sz w:val="28"/>
                <w:szCs w:val="28"/>
              </w:rPr>
              <w:t>…</w:t>
            </w:r>
            <w:r>
              <w:rPr>
                <w:sz w:val="28"/>
                <w:szCs w:val="28"/>
              </w:rPr>
              <w:t>……………</w:t>
            </w:r>
            <w:r w:rsidR="00EB0167">
              <w:rPr>
                <w:sz w:val="28"/>
                <w:szCs w:val="28"/>
              </w:rPr>
              <w:t>….</w:t>
            </w:r>
          </w:p>
          <w:p w:rsidR="00DF5221" w:rsidRDefault="00DF5221" w:rsidP="00EB0167">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76C1" w:rsidRDefault="00F44BBA">
            <w:pPr>
              <w:snapToGrid w:val="0"/>
              <w:ind w:right="-1"/>
              <w:jc w:val="center"/>
              <w:rPr>
                <w:b/>
                <w:sz w:val="28"/>
                <w:szCs w:val="28"/>
              </w:rPr>
            </w:pPr>
            <w:r>
              <w:rPr>
                <w:b/>
                <w:sz w:val="28"/>
                <w:szCs w:val="28"/>
              </w:rPr>
              <w:t>2</w:t>
            </w:r>
          </w:p>
        </w:tc>
      </w:tr>
      <w:tr w:rsidR="00F4141B">
        <w:tc>
          <w:tcPr>
            <w:tcW w:w="8760" w:type="dxa"/>
            <w:tcBorders>
              <w:left w:val="single" w:sz="4" w:space="0" w:color="000000"/>
              <w:bottom w:val="single" w:sz="4" w:space="0" w:color="000000"/>
            </w:tcBorders>
          </w:tcPr>
          <w:p w:rsidR="00943592" w:rsidRDefault="00F4141B" w:rsidP="00EB0167">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w:t>
            </w:r>
            <w:r w:rsidR="00BA188E">
              <w:rPr>
                <w:sz w:val="28"/>
                <w:szCs w:val="28"/>
              </w:rPr>
              <w:t>, с изменениями и дополнениями</w:t>
            </w:r>
            <w:r>
              <w:rPr>
                <w:sz w:val="28"/>
                <w:szCs w:val="28"/>
              </w:rPr>
              <w:t>) (Извлечение)</w:t>
            </w:r>
            <w:r w:rsidR="00581B06">
              <w:rPr>
                <w:sz w:val="28"/>
                <w:szCs w:val="28"/>
              </w:rPr>
              <w:t xml:space="preserve"> …………</w:t>
            </w:r>
            <w:r w:rsidR="00943592">
              <w:rPr>
                <w:sz w:val="28"/>
                <w:szCs w:val="28"/>
              </w:rPr>
              <w:t>…</w:t>
            </w:r>
            <w:r w:rsidR="007C244E">
              <w:rPr>
                <w:sz w:val="28"/>
                <w:szCs w:val="28"/>
              </w:rPr>
              <w:t>.</w:t>
            </w:r>
            <w:r w:rsidR="00581B06">
              <w:rPr>
                <w:sz w:val="28"/>
                <w:szCs w:val="28"/>
              </w:rPr>
              <w:t>……</w:t>
            </w:r>
            <w:r w:rsidR="0004298E">
              <w:rPr>
                <w:sz w:val="28"/>
                <w:szCs w:val="28"/>
              </w:rPr>
              <w:t>…</w:t>
            </w:r>
            <w:r w:rsidR="00BA188E">
              <w:rPr>
                <w:sz w:val="28"/>
                <w:szCs w:val="28"/>
              </w:rPr>
              <w:t>………………………………………..</w:t>
            </w:r>
          </w:p>
          <w:p w:rsidR="00DF5221" w:rsidRDefault="00DF5221" w:rsidP="00EB0167">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4</w:t>
            </w:r>
          </w:p>
        </w:tc>
      </w:tr>
      <w:tr w:rsidR="00F4141B">
        <w:tc>
          <w:tcPr>
            <w:tcW w:w="8760" w:type="dxa"/>
            <w:tcBorders>
              <w:left w:val="single" w:sz="4" w:space="0" w:color="000000"/>
              <w:bottom w:val="single" w:sz="4" w:space="0" w:color="000000"/>
            </w:tcBorders>
          </w:tcPr>
          <w:p w:rsidR="00DF5221" w:rsidRDefault="00BA188E" w:rsidP="00BA188E">
            <w:pPr>
              <w:pStyle w:val="ConsPlusTitle"/>
              <w:widowControl/>
              <w:jc w:val="both"/>
              <w:rPr>
                <w:sz w:val="28"/>
                <w:szCs w:val="28"/>
              </w:rPr>
            </w:pPr>
            <w:r>
              <w:rPr>
                <w:rFonts w:ascii="Times New Roman" w:hAnsi="Times New Roman" w:cs="Times New Roman"/>
                <w:sz w:val="28"/>
                <w:szCs w:val="28"/>
              </w:rPr>
              <w:t>Федеральный з</w:t>
            </w:r>
            <w:r w:rsidR="004D4681" w:rsidRPr="00FC35AA">
              <w:rPr>
                <w:rFonts w:ascii="Times New Roman" w:hAnsi="Times New Roman" w:cs="Times New Roman"/>
                <w:sz w:val="28"/>
                <w:szCs w:val="28"/>
              </w:rPr>
              <w:t>акон</w:t>
            </w:r>
            <w:r w:rsidR="004D4681">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w:t>
            </w:r>
            <w:r w:rsidR="004D4681" w:rsidRPr="004D4681">
              <w:rPr>
                <w:rFonts w:ascii="Times New Roman" w:hAnsi="Times New Roman" w:cs="Times New Roman"/>
                <w:b w:val="0"/>
                <w:sz w:val="28"/>
                <w:szCs w:val="28"/>
              </w:rPr>
              <w:t>«Об образовании</w:t>
            </w:r>
            <w:r>
              <w:rPr>
                <w:rFonts w:ascii="Times New Roman" w:hAnsi="Times New Roman" w:cs="Times New Roman"/>
                <w:b w:val="0"/>
                <w:sz w:val="28"/>
                <w:szCs w:val="28"/>
              </w:rPr>
              <w:t xml:space="preserve"> в Российской Федерации</w:t>
            </w:r>
            <w:r w:rsidR="004D4681"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12</w:t>
            </w:r>
          </w:p>
        </w:tc>
      </w:tr>
      <w:tr w:rsidR="00BA188E">
        <w:tc>
          <w:tcPr>
            <w:tcW w:w="8760" w:type="dxa"/>
            <w:tcBorders>
              <w:left w:val="single" w:sz="4" w:space="0" w:color="000000"/>
              <w:bottom w:val="single" w:sz="4" w:space="0" w:color="000000"/>
            </w:tcBorders>
          </w:tcPr>
          <w:p w:rsidR="00BA188E" w:rsidRDefault="00BA188E" w:rsidP="00BA188E">
            <w:pPr>
              <w:pStyle w:val="1"/>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17</w:t>
            </w:r>
          </w:p>
        </w:tc>
      </w:tr>
      <w:tr w:rsidR="00BA188E">
        <w:tc>
          <w:tcPr>
            <w:tcW w:w="8760" w:type="dxa"/>
            <w:tcBorders>
              <w:left w:val="single" w:sz="4" w:space="0" w:color="000000"/>
              <w:bottom w:val="single" w:sz="4" w:space="0" w:color="000000"/>
            </w:tcBorders>
          </w:tcPr>
          <w:p w:rsidR="00BA188E" w:rsidRPr="00BA188E" w:rsidRDefault="00BA188E" w:rsidP="00BA188E">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BA188E" w:rsidRDefault="00BA188E" w:rsidP="00BA188E">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18</w:t>
            </w:r>
          </w:p>
        </w:tc>
      </w:tr>
      <w:tr w:rsidR="00F4141B">
        <w:tc>
          <w:tcPr>
            <w:tcW w:w="8760" w:type="dxa"/>
            <w:tcBorders>
              <w:left w:val="single" w:sz="4" w:space="0" w:color="000000"/>
              <w:bottom w:val="single" w:sz="4" w:space="0" w:color="000000"/>
            </w:tcBorders>
          </w:tcPr>
          <w:p w:rsidR="007C244E" w:rsidRDefault="004D4681" w:rsidP="00EB0167">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sidR="00943592">
              <w:rPr>
                <w:sz w:val="28"/>
                <w:szCs w:val="28"/>
              </w:rPr>
              <w:t xml:space="preserve"> (у</w:t>
            </w:r>
            <w:r>
              <w:rPr>
                <w:sz w:val="28"/>
                <w:szCs w:val="28"/>
              </w:rPr>
              <w:t>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sidR="00943592">
              <w:rPr>
                <w:sz w:val="28"/>
                <w:szCs w:val="28"/>
              </w:rPr>
              <w:t>И</w:t>
            </w:r>
            <w:r w:rsidRPr="00C23679">
              <w:rPr>
                <w:sz w:val="28"/>
                <w:szCs w:val="28"/>
              </w:rPr>
              <w:t>нструкции по заполнению трудовых книжек</w:t>
            </w:r>
            <w:r>
              <w:rPr>
                <w:sz w:val="28"/>
                <w:szCs w:val="28"/>
              </w:rPr>
              <w:t>»</w:t>
            </w:r>
            <w:r w:rsidR="00943592">
              <w:rPr>
                <w:sz w:val="28"/>
                <w:szCs w:val="28"/>
              </w:rPr>
              <w:t>)</w:t>
            </w:r>
            <w:r w:rsidR="0009714F">
              <w:rPr>
                <w:sz w:val="28"/>
                <w:szCs w:val="28"/>
              </w:rPr>
              <w:t xml:space="preserve"> ……</w:t>
            </w:r>
            <w:r w:rsidR="00943592">
              <w:rPr>
                <w:sz w:val="28"/>
                <w:szCs w:val="28"/>
              </w:rPr>
              <w:t>…</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20</w:t>
            </w:r>
          </w:p>
        </w:tc>
      </w:tr>
      <w:tr w:rsidR="00F4141B">
        <w:tc>
          <w:tcPr>
            <w:tcW w:w="8760" w:type="dxa"/>
            <w:tcBorders>
              <w:left w:val="single" w:sz="4" w:space="0" w:color="000000"/>
              <w:bottom w:val="single" w:sz="4" w:space="0" w:color="000000"/>
            </w:tcBorders>
          </w:tcPr>
          <w:p w:rsidR="0018650D" w:rsidRPr="002166FF" w:rsidRDefault="007E6491" w:rsidP="007C244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 xml:space="preserve">от </w:t>
            </w:r>
            <w:r w:rsidR="002166FF" w:rsidRPr="002166FF">
              <w:rPr>
                <w:rFonts w:ascii="Times New Roman" w:hAnsi="Times New Roman" w:cs="Times New Roman"/>
                <w:b w:val="0"/>
                <w:sz w:val="28"/>
                <w:szCs w:val="28"/>
              </w:rPr>
              <w:t>7 апреля</w:t>
            </w:r>
            <w:r w:rsidRPr="002166FF">
              <w:rPr>
                <w:rFonts w:ascii="Times New Roman" w:hAnsi="Times New Roman" w:cs="Times New Roman"/>
                <w:b w:val="0"/>
                <w:sz w:val="28"/>
                <w:szCs w:val="28"/>
              </w:rPr>
              <w:t xml:space="preserve"> 201</w:t>
            </w:r>
            <w:r w:rsidR="002166FF" w:rsidRPr="002166FF">
              <w:rPr>
                <w:rFonts w:ascii="Times New Roman" w:hAnsi="Times New Roman" w:cs="Times New Roman"/>
                <w:b w:val="0"/>
                <w:sz w:val="28"/>
                <w:szCs w:val="28"/>
              </w:rPr>
              <w:t>4</w:t>
            </w:r>
            <w:r w:rsidRPr="002166FF">
              <w:rPr>
                <w:rFonts w:ascii="Times New Roman" w:hAnsi="Times New Roman" w:cs="Times New Roman"/>
                <w:b w:val="0"/>
                <w:sz w:val="28"/>
                <w:szCs w:val="28"/>
              </w:rPr>
              <w:t xml:space="preserve"> г. </w:t>
            </w:r>
            <w:r w:rsidR="000F7103" w:rsidRPr="002166FF">
              <w:rPr>
                <w:rFonts w:ascii="Times New Roman" w:hAnsi="Times New Roman" w:cs="Times New Roman"/>
                <w:b w:val="0"/>
                <w:sz w:val="28"/>
                <w:szCs w:val="28"/>
              </w:rPr>
              <w:t>№</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276</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2166FF">
              <w:rPr>
                <w:rFonts w:ascii="Times New Roman" w:hAnsi="Times New Roman" w:cs="Times New Roman"/>
                <w:b w:val="0"/>
                <w:sz w:val="28"/>
                <w:szCs w:val="28"/>
              </w:rPr>
              <w:t>…………………….</w:t>
            </w:r>
          </w:p>
          <w:p w:rsidR="0018650D" w:rsidRDefault="002166FF" w:rsidP="002166FF">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18650D" w:rsidRDefault="00720B25" w:rsidP="006F4DC8">
            <w:pPr>
              <w:ind w:right="-1"/>
              <w:jc w:val="center"/>
              <w:rPr>
                <w:b/>
                <w:sz w:val="28"/>
                <w:szCs w:val="28"/>
              </w:rPr>
            </w:pPr>
            <w:r>
              <w:rPr>
                <w:b/>
                <w:sz w:val="28"/>
                <w:szCs w:val="28"/>
              </w:rPr>
              <w:t>2</w:t>
            </w:r>
            <w:r w:rsidR="006F4DC8">
              <w:rPr>
                <w:b/>
                <w:sz w:val="28"/>
                <w:szCs w:val="28"/>
              </w:rPr>
              <w:t>1</w:t>
            </w:r>
          </w:p>
        </w:tc>
      </w:tr>
      <w:tr w:rsidR="006C2558">
        <w:tc>
          <w:tcPr>
            <w:tcW w:w="8760" w:type="dxa"/>
            <w:tcBorders>
              <w:left w:val="single" w:sz="4" w:space="0" w:color="000000"/>
              <w:bottom w:val="single" w:sz="4" w:space="0" w:color="000000"/>
            </w:tcBorders>
          </w:tcPr>
          <w:p w:rsidR="006C2558" w:rsidRDefault="006C2558" w:rsidP="00C503C0">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служащих»</w:t>
            </w:r>
            <w:r w:rsidR="00C503C0">
              <w:rPr>
                <w:rFonts w:ascii="Times New Roman" w:hAnsi="Times New Roman" w:cs="Times New Roman"/>
                <w:b w:val="0"/>
                <w:sz w:val="28"/>
                <w:szCs w:val="28"/>
              </w:rPr>
              <w:t xml:space="preserve"> (Извлечение)</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6C2558" w:rsidRDefault="006F4DC8">
            <w:pPr>
              <w:ind w:right="-1"/>
              <w:jc w:val="center"/>
              <w:rPr>
                <w:b/>
                <w:sz w:val="28"/>
                <w:szCs w:val="28"/>
              </w:rPr>
            </w:pPr>
            <w:r>
              <w:rPr>
                <w:b/>
                <w:sz w:val="28"/>
                <w:szCs w:val="28"/>
              </w:rPr>
              <w:t>30</w:t>
            </w:r>
          </w:p>
        </w:tc>
      </w:tr>
      <w:tr w:rsidR="006C2558" w:rsidRPr="006C2558">
        <w:tc>
          <w:tcPr>
            <w:tcW w:w="8760" w:type="dxa"/>
            <w:tcBorders>
              <w:left w:val="single" w:sz="4" w:space="0" w:color="000000"/>
              <w:bottom w:val="single" w:sz="4" w:space="0" w:color="000000"/>
            </w:tcBorders>
          </w:tcPr>
          <w:p w:rsidR="006C2558" w:rsidRPr="006C2558" w:rsidRDefault="00EF4C6D" w:rsidP="00EF4C6D">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служащих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w:t>
            </w:r>
            <w:proofErr w:type="spellStart"/>
            <w:r>
              <w:rPr>
                <w:bCs/>
                <w:sz w:val="28"/>
                <w:szCs w:val="28"/>
              </w:rPr>
              <w:t>Минздравсоцразвития</w:t>
            </w:r>
            <w:proofErr w:type="spellEnd"/>
            <w:r>
              <w:rPr>
                <w:bCs/>
                <w:sz w:val="28"/>
                <w:szCs w:val="28"/>
              </w:rPr>
              <w:t xml:space="preserve"> России </w:t>
            </w:r>
            <w:r w:rsidR="006C2558" w:rsidRPr="006C2558">
              <w:rPr>
                <w:sz w:val="28"/>
                <w:szCs w:val="28"/>
              </w:rPr>
              <w:t xml:space="preserve">от 26 августа 2010 г. № 761н </w:t>
            </w:r>
            <w:r>
              <w:rPr>
                <w:sz w:val="28"/>
                <w:szCs w:val="28"/>
              </w:rPr>
              <w:t>(Извлечение)</w:t>
            </w:r>
            <w:r w:rsidR="00016E91">
              <w:rPr>
                <w:sz w:val="28"/>
                <w:szCs w:val="28"/>
              </w:rPr>
              <w:t xml:space="preserve"> ………………………………………………………………</w:t>
            </w:r>
          </w:p>
        </w:tc>
        <w:tc>
          <w:tcPr>
            <w:tcW w:w="992" w:type="dxa"/>
            <w:tcBorders>
              <w:left w:val="single" w:sz="4" w:space="0" w:color="000000"/>
              <w:bottom w:val="single" w:sz="4" w:space="0" w:color="000000"/>
              <w:right w:val="single" w:sz="4" w:space="0" w:color="000000"/>
            </w:tcBorders>
          </w:tcPr>
          <w:p w:rsidR="006C2558" w:rsidRPr="006F4DC8" w:rsidRDefault="006F4DC8" w:rsidP="00BE51E4">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F4141B">
        <w:tc>
          <w:tcPr>
            <w:tcW w:w="8760" w:type="dxa"/>
            <w:tcBorders>
              <w:left w:val="single" w:sz="4" w:space="0" w:color="000000"/>
              <w:bottom w:val="single" w:sz="4" w:space="0" w:color="auto"/>
            </w:tcBorders>
          </w:tcPr>
          <w:p w:rsidR="00943592" w:rsidRDefault="002166FF" w:rsidP="002166FF">
            <w:pPr>
              <w:rPr>
                <w:b/>
                <w:sz w:val="28"/>
                <w:szCs w:val="28"/>
              </w:rPr>
            </w:pPr>
            <w:r w:rsidRPr="004A7743">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18650D" w:rsidRDefault="006F4DC8">
            <w:pPr>
              <w:ind w:right="-1"/>
              <w:jc w:val="center"/>
              <w:rPr>
                <w:b/>
                <w:sz w:val="28"/>
                <w:szCs w:val="28"/>
              </w:rPr>
            </w:pPr>
            <w:r>
              <w:rPr>
                <w:b/>
                <w:sz w:val="28"/>
                <w:szCs w:val="28"/>
              </w:rPr>
              <w:t>31</w:t>
            </w:r>
          </w:p>
        </w:tc>
      </w:tr>
      <w:tr w:rsidR="00A94813">
        <w:tc>
          <w:tcPr>
            <w:tcW w:w="8760" w:type="dxa"/>
            <w:tcBorders>
              <w:left w:val="single" w:sz="4" w:space="0" w:color="000000"/>
              <w:bottom w:val="single" w:sz="4" w:space="0" w:color="auto"/>
            </w:tcBorders>
          </w:tcPr>
          <w:p w:rsidR="00A94813" w:rsidRDefault="002166FF" w:rsidP="00EB0167">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F072BC" w:rsidRDefault="006F4DC8">
            <w:pPr>
              <w:ind w:right="-1"/>
              <w:jc w:val="center"/>
              <w:rPr>
                <w:b/>
                <w:sz w:val="28"/>
                <w:szCs w:val="28"/>
              </w:rPr>
            </w:pPr>
            <w:r>
              <w:rPr>
                <w:b/>
                <w:sz w:val="28"/>
                <w:szCs w:val="28"/>
              </w:rPr>
              <w:t>46</w:t>
            </w:r>
          </w:p>
        </w:tc>
      </w:tr>
    </w:tbl>
    <w:p w:rsidR="00230938" w:rsidRPr="00AB166C" w:rsidRDefault="00943592" w:rsidP="00943592">
      <w:pPr>
        <w:ind w:right="-1"/>
        <w:jc w:val="center"/>
        <w:rPr>
          <w:rFonts w:eastAsia="Lucida Sans Unicode" w:cs="Tahoma"/>
          <w:b/>
          <w:bCs/>
          <w:kern w:val="1"/>
          <w:sz w:val="28"/>
          <w:szCs w:val="28"/>
        </w:rPr>
      </w:pPr>
      <w:r>
        <w:rPr>
          <w:b/>
          <w:sz w:val="28"/>
          <w:szCs w:val="28"/>
        </w:rPr>
        <w:br w:type="page"/>
      </w:r>
      <w:r w:rsidR="00230938" w:rsidRPr="00AB166C">
        <w:rPr>
          <w:rFonts w:eastAsia="Lucida Sans Unicode" w:cs="Tahoma"/>
          <w:b/>
          <w:bCs/>
          <w:kern w:val="1"/>
          <w:sz w:val="28"/>
          <w:szCs w:val="28"/>
        </w:rPr>
        <w:lastRenderedPageBreak/>
        <w:t>Трудовой   кодекс   Российской   Федерации</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от  30  декабря  2001 г.   №  197-ФЗ </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(в    редакции   Федерального    закона   от   30.06.2006 № 90-ФЗ</w:t>
      </w:r>
      <w:r w:rsidR="00C2107B">
        <w:rPr>
          <w:rFonts w:eastAsia="Lucida Sans Unicode" w:cs="Tahoma"/>
          <w:b/>
          <w:bCs/>
          <w:kern w:val="1"/>
          <w:sz w:val="28"/>
          <w:szCs w:val="28"/>
        </w:rPr>
        <w:t xml:space="preserve"> с изменениями и дополнениями</w:t>
      </w:r>
      <w:r w:rsidRPr="00AB166C">
        <w:rPr>
          <w:rFonts w:eastAsia="Lucida Sans Unicode" w:cs="Tahoma"/>
          <w:b/>
          <w:bCs/>
          <w:kern w:val="1"/>
          <w:sz w:val="28"/>
          <w:szCs w:val="28"/>
        </w:rPr>
        <w:t xml:space="preserve">)  </w:t>
      </w:r>
    </w:p>
    <w:p w:rsidR="00230938" w:rsidRPr="00AB166C" w:rsidRDefault="00230938" w:rsidP="00230938">
      <w:pPr>
        <w:widowControl w:val="0"/>
        <w:snapToGrid w:val="0"/>
        <w:ind w:firstLine="720"/>
        <w:jc w:val="center"/>
        <w:rPr>
          <w:rFonts w:eastAsia="Lucida Sans Unicode" w:cs="Tahoma"/>
          <w:bCs/>
          <w:kern w:val="1"/>
          <w:sz w:val="28"/>
          <w:szCs w:val="28"/>
        </w:rPr>
      </w:pPr>
      <w:r w:rsidRPr="00AB166C">
        <w:rPr>
          <w:rFonts w:eastAsia="Lucida Sans Unicode" w:cs="Tahoma"/>
          <w:bCs/>
          <w:kern w:val="1"/>
          <w:sz w:val="28"/>
          <w:szCs w:val="28"/>
        </w:rPr>
        <w:t>(Извлечение)</w:t>
      </w:r>
    </w:p>
    <w:p w:rsidR="004C702C" w:rsidRDefault="004C702C" w:rsidP="004C702C">
      <w:pPr>
        <w:autoSpaceDE w:val="0"/>
        <w:ind w:firstLine="709"/>
        <w:jc w:val="both"/>
        <w:rPr>
          <w:b/>
          <w:bCs/>
          <w:color w:val="000000"/>
          <w:sz w:val="28"/>
          <w:szCs w:val="28"/>
        </w:rPr>
      </w:pPr>
    </w:p>
    <w:p w:rsidR="006E611D" w:rsidRDefault="006E611D" w:rsidP="006E611D">
      <w:pPr>
        <w:autoSpaceDE w:val="0"/>
        <w:autoSpaceDN w:val="0"/>
        <w:adjustRightInd w:val="0"/>
        <w:jc w:val="center"/>
        <w:outlineLvl w:val="0"/>
        <w:rPr>
          <w:b/>
          <w:bCs/>
          <w:sz w:val="28"/>
          <w:szCs w:val="28"/>
        </w:rPr>
      </w:pPr>
      <w:r>
        <w:rPr>
          <w:b/>
          <w:bCs/>
          <w:sz w:val="28"/>
          <w:szCs w:val="28"/>
        </w:rPr>
        <w:t>ЧАСТЬ ПЕРВАЯ</w:t>
      </w:r>
    </w:p>
    <w:p w:rsidR="006E611D" w:rsidRDefault="006E611D" w:rsidP="006E611D">
      <w:pPr>
        <w:autoSpaceDE w:val="0"/>
        <w:autoSpaceDN w:val="0"/>
        <w:adjustRightInd w:val="0"/>
        <w:jc w:val="center"/>
        <w:outlineLvl w:val="0"/>
        <w:rPr>
          <w:b/>
          <w:bCs/>
          <w:sz w:val="28"/>
          <w:szCs w:val="28"/>
        </w:rPr>
      </w:pPr>
      <w:r>
        <w:rPr>
          <w:b/>
          <w:bCs/>
          <w:sz w:val="28"/>
          <w:szCs w:val="28"/>
        </w:rPr>
        <w:t>Раздел I. ОБЩИЕ ПОЛОЖЕНИЯ</w:t>
      </w:r>
    </w:p>
    <w:p w:rsidR="006E611D" w:rsidRDefault="006E611D">
      <w:pPr>
        <w:autoSpaceDE w:val="0"/>
        <w:autoSpaceDN w:val="0"/>
        <w:adjustRightInd w:val="0"/>
        <w:jc w:val="both"/>
        <w:outlineLvl w:val="2"/>
      </w:pPr>
      <w:r>
        <w:t xml:space="preserve"> </w:t>
      </w:r>
    </w:p>
    <w:p w:rsidR="006E611D" w:rsidRDefault="006E611D" w:rsidP="006E611D">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4C702C" w:rsidRPr="007B7C1A" w:rsidRDefault="004C702C" w:rsidP="004C702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4C702C">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E63723" w:rsidRPr="007B7C1A" w:rsidRDefault="00E63723" w:rsidP="00E63723">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Работник имеет право на:</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260A5" w:rsidRPr="003260A5" w:rsidRDefault="003260A5" w:rsidP="003260A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260A5" w:rsidRPr="00C2107B" w:rsidRDefault="003260A5" w:rsidP="003260A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824D1E" w:rsidRPr="007B7C1A" w:rsidRDefault="00824D1E" w:rsidP="00824D1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0"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1"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7928BC" w:rsidRDefault="007928BC" w:rsidP="00B31E0A">
      <w:pPr>
        <w:autoSpaceDE w:val="0"/>
        <w:ind w:firstLine="709"/>
        <w:jc w:val="both"/>
      </w:pPr>
      <w:r>
        <w:t xml:space="preserve"> </w:t>
      </w:r>
      <w:r w:rsidR="0086700F" w:rsidRPr="007B7C1A">
        <w:rPr>
          <w:b/>
          <w:bCs/>
          <w:color w:val="000000"/>
          <w:sz w:val="28"/>
          <w:szCs w:val="28"/>
        </w:rPr>
        <w:t>&lt;...</w:t>
      </w:r>
      <w:r w:rsidR="0086700F" w:rsidRPr="007B7C1A">
        <w:rPr>
          <w:b/>
          <w:sz w:val="28"/>
          <w:szCs w:val="28"/>
        </w:rPr>
        <w:t>&gt;</w:t>
      </w:r>
    </w:p>
    <w:p w:rsidR="007928BC" w:rsidRPr="007928BC" w:rsidRDefault="007928BC" w:rsidP="007928BC">
      <w:pPr>
        <w:autoSpaceDE w:val="0"/>
        <w:autoSpaceDN w:val="0"/>
        <w:adjustRightInd w:val="0"/>
        <w:jc w:val="center"/>
        <w:outlineLvl w:val="0"/>
        <w:rPr>
          <w:b/>
        </w:rPr>
      </w:pPr>
      <w:r w:rsidRPr="007928BC">
        <w:rPr>
          <w:b/>
          <w:sz w:val="28"/>
          <w:szCs w:val="28"/>
        </w:rPr>
        <w:t>ЧАСТЬ ТРЕТЬЯ</w:t>
      </w:r>
    </w:p>
    <w:p w:rsidR="007928BC" w:rsidRPr="007928BC" w:rsidRDefault="007928BC" w:rsidP="007928BC">
      <w:pPr>
        <w:autoSpaceDE w:val="0"/>
        <w:autoSpaceDN w:val="0"/>
        <w:adjustRightInd w:val="0"/>
        <w:jc w:val="center"/>
        <w:outlineLvl w:val="1"/>
        <w:rPr>
          <w:b/>
        </w:rPr>
      </w:pPr>
      <w:r w:rsidRPr="007928BC">
        <w:rPr>
          <w:b/>
          <w:sz w:val="28"/>
          <w:szCs w:val="28"/>
        </w:rPr>
        <w:t>Раздел III. ТРУДОВОЙ ДОГОВОР</w:t>
      </w:r>
    </w:p>
    <w:p w:rsidR="00230938" w:rsidRPr="007B7C1A" w:rsidRDefault="00230938" w:rsidP="00230938">
      <w:pPr>
        <w:autoSpaceDE w:val="0"/>
        <w:autoSpaceDN w:val="0"/>
        <w:adjustRightInd w:val="0"/>
        <w:ind w:firstLine="540"/>
        <w:jc w:val="both"/>
        <w:outlineLvl w:val="3"/>
        <w:rPr>
          <w:sz w:val="28"/>
          <w:szCs w:val="28"/>
        </w:rPr>
      </w:pPr>
    </w:p>
    <w:p w:rsidR="00230938" w:rsidRPr="00A30C4E" w:rsidRDefault="00230938" w:rsidP="00230938">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230938" w:rsidRPr="00A30C4E" w:rsidRDefault="00230938" w:rsidP="00230938">
      <w:pPr>
        <w:autoSpaceDE w:val="0"/>
        <w:autoSpaceDN w:val="0"/>
        <w:adjustRightInd w:val="0"/>
        <w:ind w:firstLine="709"/>
        <w:jc w:val="both"/>
        <w:rPr>
          <w:sz w:val="28"/>
          <w:szCs w:val="28"/>
        </w:rPr>
      </w:pPr>
      <w:r w:rsidRPr="00A30C4E">
        <w:rPr>
          <w:sz w:val="28"/>
          <w:szCs w:val="28"/>
        </w:rPr>
        <w:t>Трудовой договор может быть расторгнут работодателем в случаях:</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38" w:rsidRPr="00B31E0A" w:rsidRDefault="00230938" w:rsidP="00230938">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EC797D" w:rsidRPr="00B31E0A" w:rsidRDefault="00EC797D" w:rsidP="00EC797D">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30938" w:rsidRPr="00B31E0A" w:rsidRDefault="00230938" w:rsidP="00230938">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38" w:rsidRPr="00F36EC5" w:rsidRDefault="00230938" w:rsidP="00230938">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Pr="00F36EC5" w:rsidRDefault="00230938" w:rsidP="00230938">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230938" w:rsidRPr="00A30C4E" w:rsidRDefault="00230938" w:rsidP="00230938">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230938" w:rsidRPr="00EC797D" w:rsidRDefault="00230938" w:rsidP="00230938">
      <w:pPr>
        <w:autoSpaceDE w:val="0"/>
        <w:autoSpaceDN w:val="0"/>
        <w:adjustRightInd w:val="0"/>
        <w:ind w:firstLine="709"/>
        <w:jc w:val="both"/>
        <w:rPr>
          <w:i/>
          <w:sz w:val="28"/>
          <w:szCs w:val="28"/>
        </w:rPr>
      </w:pPr>
      <w:r w:rsidRPr="00EC797D">
        <w:rPr>
          <w:i/>
          <w:sz w:val="28"/>
          <w:szCs w:val="28"/>
        </w:rPr>
        <w:lastRenderedPageBreak/>
        <w:t>(в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EC797D" w:rsidRDefault="00EC797D" w:rsidP="00EC797D">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3"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C2107B" w:rsidRPr="00C2107B" w:rsidRDefault="00C2107B" w:rsidP="00C2107B">
      <w:pPr>
        <w:pStyle w:val="ConsPlusNormal"/>
        <w:ind w:firstLine="540"/>
        <w:jc w:val="both"/>
        <w:rPr>
          <w:rFonts w:ascii="Times New Roman" w:hAnsi="Times New Roman" w:cs="Times New Roman"/>
          <w:b/>
          <w:sz w:val="28"/>
          <w:szCs w:val="28"/>
        </w:rPr>
      </w:pPr>
      <w:bookmarkStart w:id="0" w:name="Par1317"/>
      <w:bookmarkEnd w:id="0"/>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4"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2107B" w:rsidRPr="00403DC3" w:rsidRDefault="00C2107B" w:rsidP="00C2107B">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sidR="00403DC3">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F5C83" w:rsidRDefault="00CF5C83" w:rsidP="00CF5C83">
      <w:pPr>
        <w:autoSpaceDE w:val="0"/>
        <w:autoSpaceDN w:val="0"/>
        <w:adjustRightInd w:val="0"/>
        <w:jc w:val="center"/>
        <w:outlineLvl w:val="1"/>
      </w:pPr>
      <w:r>
        <w:rPr>
          <w:b/>
          <w:bCs/>
          <w:sz w:val="28"/>
          <w:szCs w:val="28"/>
        </w:rPr>
        <w:t>Раздел VII.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Pr="00403DC3" w:rsidRDefault="00403DC3" w:rsidP="00403DC3">
      <w:pPr>
        <w:pStyle w:val="ConsPlusNormal"/>
        <w:ind w:firstLine="540"/>
        <w:jc w:val="both"/>
        <w:rPr>
          <w:rFonts w:ascii="Times New Roman" w:hAnsi="Times New Roman" w:cs="Times New Roman"/>
          <w:sz w:val="28"/>
          <w:szCs w:val="28"/>
        </w:rPr>
      </w:pPr>
      <w:bookmarkStart w:id="1" w:name="Par2588"/>
      <w:bookmarkEnd w:id="1"/>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w:t>
      </w:r>
      <w:r w:rsidRPr="00403DC3">
        <w:rPr>
          <w:rFonts w:ascii="Times New Roman" w:hAnsi="Times New Roman" w:cs="Times New Roman"/>
          <w:sz w:val="28"/>
          <w:szCs w:val="28"/>
        </w:rPr>
        <w:lastRenderedPageBreak/>
        <w:t>для лиц, направляемых в служебные командировки.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Раздел IX. ПОДГОТОВКА И ДОПОЛНИТЕЛЬНОЕ ПРОФЕССИОНАЛЬНОЕ</w:t>
      </w:r>
    </w:p>
    <w:p w:rsidR="00403DC3" w:rsidRPr="00403DC3" w:rsidRDefault="00403DC3" w:rsidP="00403DC3">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403DC3" w:rsidRPr="00403DC3" w:rsidRDefault="00403DC3" w:rsidP="00403DC3">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1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403DC3" w:rsidRPr="00403DC3" w:rsidRDefault="00403DC3" w:rsidP="00403DC3">
      <w:pPr>
        <w:pStyle w:val="ConsPlusNormal"/>
        <w:jc w:val="both"/>
        <w:rPr>
          <w:rFonts w:ascii="Times New Roman" w:hAnsi="Times New Roman" w:cs="Times New Roman"/>
          <w:sz w:val="28"/>
          <w:szCs w:val="28"/>
        </w:rPr>
      </w:pPr>
    </w:p>
    <w:p w:rsidR="00403DC3" w:rsidRPr="00403DC3" w:rsidRDefault="00403DC3" w:rsidP="00403DC3">
      <w:pPr>
        <w:pStyle w:val="ConsPlusNormal"/>
        <w:jc w:val="center"/>
        <w:outlineLvl w:val="2"/>
        <w:rPr>
          <w:rFonts w:ascii="Times New Roman" w:hAnsi="Times New Roman" w:cs="Times New Roman"/>
          <w:b/>
          <w:bCs/>
          <w:sz w:val="28"/>
          <w:szCs w:val="28"/>
        </w:rPr>
      </w:pPr>
      <w:bookmarkStart w:id="2" w:name="Par2687"/>
      <w:bookmarkEnd w:id="2"/>
      <w:r w:rsidRPr="00403DC3">
        <w:rPr>
          <w:rFonts w:ascii="Times New Roman" w:hAnsi="Times New Roman" w:cs="Times New Roman"/>
          <w:b/>
          <w:bCs/>
          <w:sz w:val="28"/>
          <w:szCs w:val="28"/>
        </w:rPr>
        <w:t>Глава 31. ОБЩИЕ ПОЛОЖЕНИЯ</w:t>
      </w: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3" w:name="Par2689"/>
      <w:bookmarkEnd w:id="3"/>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(введена Федеральным </w:t>
      </w:r>
      <w:hyperlink r:id="rId20"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1"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403DC3" w:rsidRPr="00403DC3" w:rsidRDefault="00571772" w:rsidP="00403DC3">
      <w:pPr>
        <w:pStyle w:val="ConsPlusNormal"/>
        <w:ind w:firstLine="540"/>
        <w:jc w:val="both"/>
        <w:rPr>
          <w:rFonts w:ascii="Times New Roman" w:hAnsi="Times New Roman" w:cs="Times New Roman"/>
          <w:sz w:val="28"/>
          <w:szCs w:val="28"/>
        </w:rPr>
      </w:pPr>
      <w:hyperlink r:id="rId22" w:tooltip="Постановление Правительства РФ от 22.01.2013 N 23 &quot;О Правилах разработки, утверждения и применения профессиональных стандартов&quot;{КонсультантПлюс}" w:history="1">
        <w:r w:rsidR="00403DC3" w:rsidRPr="00403DC3">
          <w:rPr>
            <w:rFonts w:ascii="Times New Roman" w:hAnsi="Times New Roman" w:cs="Times New Roman"/>
            <w:sz w:val="28"/>
            <w:szCs w:val="28"/>
          </w:rPr>
          <w:t>Порядок</w:t>
        </w:r>
      </w:hyperlink>
      <w:r w:rsidR="00403DC3"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3"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работ и профессий рабочих, едином квалификационном </w:t>
      </w:r>
      <w:hyperlink r:id="rId24"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3DC3" w:rsidRPr="00403DC3" w:rsidRDefault="00403DC3" w:rsidP="00403DC3">
      <w:pPr>
        <w:pStyle w:val="ConsPlusNormal"/>
        <w:jc w:val="both"/>
        <w:rPr>
          <w:rFonts w:ascii="Times New Roman" w:hAnsi="Times New Roman" w:cs="Times New Roman"/>
          <w:sz w:val="28"/>
          <w:szCs w:val="28"/>
        </w:rPr>
      </w:pP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4" w:name="Par2698"/>
      <w:bookmarkEnd w:id="4"/>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29"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0"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1"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outlineLvl w:val="3"/>
        <w:rPr>
          <w:rFonts w:ascii="Times New Roman" w:hAnsi="Times New Roman" w:cs="Times New Roman"/>
          <w:sz w:val="28"/>
          <w:szCs w:val="28"/>
        </w:rPr>
      </w:pPr>
      <w:bookmarkStart w:id="5" w:name="Par2713"/>
      <w:bookmarkEnd w:id="5"/>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FC35AA" w:rsidRDefault="005126E8" w:rsidP="00B31E0A">
      <w:pPr>
        <w:autoSpaceDE w:val="0"/>
        <w:ind w:firstLine="709"/>
        <w:jc w:val="both"/>
      </w:pPr>
      <w:r w:rsidRPr="007B7C1A">
        <w:rPr>
          <w:b/>
          <w:bCs/>
          <w:color w:val="000000"/>
          <w:sz w:val="28"/>
          <w:szCs w:val="28"/>
        </w:rPr>
        <w:t>&lt;...</w:t>
      </w:r>
      <w:r w:rsidRPr="007B7C1A">
        <w:rPr>
          <w:b/>
          <w:sz w:val="28"/>
          <w:szCs w:val="28"/>
        </w:rPr>
        <w:t>&gt;</w:t>
      </w:r>
    </w:p>
    <w:p w:rsidR="00E63723" w:rsidRPr="00A30C4E" w:rsidRDefault="00E63723" w:rsidP="00E63723">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E63723" w:rsidRPr="005126E8" w:rsidRDefault="00E63723" w:rsidP="00E63723">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5126E8" w:rsidRPr="007B7C1A" w:rsidRDefault="005126E8" w:rsidP="005126E8">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5126E8"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E63723" w:rsidRPr="005126E8" w:rsidRDefault="00E63723" w:rsidP="00E63723">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При </w:t>
      </w:r>
      <w:proofErr w:type="spellStart"/>
      <w:r w:rsidRPr="00A30C4E">
        <w:rPr>
          <w:bCs/>
          <w:sz w:val="28"/>
          <w:szCs w:val="28"/>
          <w:lang w:eastAsia="ru-RU"/>
        </w:rPr>
        <w:t>недостижении</w:t>
      </w:r>
      <w:proofErr w:type="spellEnd"/>
      <w:r w:rsidRPr="00A30C4E">
        <w:rPr>
          <w:bCs/>
          <w:sz w:val="28"/>
          <w:szCs w:val="28"/>
          <w:lang w:eastAsia="ru-RU"/>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Pr="00A30C4E">
        <w:rPr>
          <w:bCs/>
          <w:sz w:val="28"/>
          <w:szCs w:val="28"/>
          <w:lang w:eastAsia="ru-RU"/>
        </w:rPr>
        <w:t>недостижении</w:t>
      </w:r>
      <w:proofErr w:type="spellEnd"/>
      <w:r w:rsidRPr="00A30C4E">
        <w:rPr>
          <w:bCs/>
          <w:sz w:val="28"/>
          <w:szCs w:val="28"/>
          <w:lang w:eastAsia="ru-RU"/>
        </w:rPr>
        <w:t xml:space="preserve"> общего согласия по результатам консультаций работодатель по истечении десяти рабочих дней со дня </w:t>
      </w:r>
      <w:r w:rsidRPr="00A30C4E">
        <w:rPr>
          <w:bCs/>
          <w:sz w:val="28"/>
          <w:szCs w:val="28"/>
          <w:lang w:eastAsia="ru-RU"/>
        </w:rPr>
        <w:lastRenderedPageBreak/>
        <w:t>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32143A" w:rsidRDefault="00E63723" w:rsidP="00E63723">
      <w:pPr>
        <w:autoSpaceDE w:val="0"/>
        <w:autoSpaceDN w:val="0"/>
        <w:adjustRightInd w:val="0"/>
        <w:ind w:firstLine="709"/>
        <w:jc w:val="both"/>
        <w:rPr>
          <w:bCs/>
          <w:i/>
          <w:sz w:val="28"/>
          <w:szCs w:val="28"/>
          <w:lang w:eastAsia="ru-RU"/>
        </w:rPr>
      </w:pP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w:t>
      </w:r>
      <w:r w:rsidRPr="00A30C4E">
        <w:rPr>
          <w:bCs/>
          <w:sz w:val="28"/>
          <w:szCs w:val="28"/>
          <w:lang w:eastAsia="ru-RU"/>
        </w:rPr>
        <w:lastRenderedPageBreak/>
        <w:t>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2143A" w:rsidRDefault="0032143A" w:rsidP="00E63723">
      <w:pPr>
        <w:jc w:val="center"/>
        <w:rPr>
          <w:sz w:val="28"/>
          <w:szCs w:val="28"/>
        </w:rPr>
      </w:pPr>
      <w:r>
        <w:rPr>
          <w:sz w:val="28"/>
          <w:szCs w:val="28"/>
        </w:rPr>
        <w:t>______________________</w:t>
      </w:r>
    </w:p>
    <w:p w:rsidR="00F8354C" w:rsidRDefault="00F8354C" w:rsidP="00F8354C">
      <w:pPr>
        <w:pStyle w:val="ConsPlusNormal"/>
        <w:jc w:val="center"/>
        <w:rPr>
          <w:b/>
          <w:bCs/>
        </w:rPr>
      </w:pPr>
    </w:p>
    <w:p w:rsidR="00F8354C" w:rsidRPr="00F8354C" w:rsidRDefault="00F8354C" w:rsidP="00F8354C">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w:t>
      </w:r>
      <w:r w:rsidR="00B31E0A">
        <w:rPr>
          <w:rFonts w:ascii="Times New Roman" w:hAnsi="Times New Roman" w:cs="Times New Roman"/>
          <w:b/>
          <w:bCs/>
          <w:sz w:val="28"/>
          <w:szCs w:val="28"/>
        </w:rPr>
        <w:t xml:space="preserve"> </w:t>
      </w:r>
      <w:r w:rsidR="00B31E0A" w:rsidRPr="00B31E0A">
        <w:rPr>
          <w:rFonts w:ascii="Times New Roman" w:hAnsi="Times New Roman" w:cs="Times New Roman"/>
          <w:bCs/>
          <w:sz w:val="28"/>
          <w:szCs w:val="28"/>
        </w:rPr>
        <w:t>(с изменениями и дополнениями)</w:t>
      </w:r>
    </w:p>
    <w:p w:rsidR="00FC35AA" w:rsidRPr="007B7C1A" w:rsidRDefault="0032143A" w:rsidP="00F8354C">
      <w:pPr>
        <w:autoSpaceDE w:val="0"/>
        <w:autoSpaceDN w:val="0"/>
        <w:adjustRightInd w:val="0"/>
        <w:ind w:firstLine="540"/>
        <w:jc w:val="center"/>
        <w:outlineLvl w:val="3"/>
        <w:rPr>
          <w:sz w:val="28"/>
          <w:szCs w:val="28"/>
          <w:lang w:eastAsia="ru-RU"/>
        </w:rPr>
      </w:pPr>
      <w:r w:rsidRPr="007B7C1A">
        <w:rPr>
          <w:sz w:val="28"/>
          <w:szCs w:val="28"/>
          <w:lang w:eastAsia="ru-RU"/>
        </w:rPr>
        <w:t xml:space="preserve"> </w:t>
      </w:r>
      <w:r w:rsidR="007B7C1A" w:rsidRPr="007B7C1A">
        <w:rPr>
          <w:sz w:val="28"/>
          <w:szCs w:val="28"/>
          <w:lang w:eastAsia="ru-RU"/>
        </w:rPr>
        <w:t>(Извлечение)</w:t>
      </w:r>
    </w:p>
    <w:p w:rsidR="007B7C1A" w:rsidRDefault="0053243A" w:rsidP="004A7743">
      <w:pPr>
        <w:autoSpaceDE w:val="0"/>
        <w:ind w:firstLine="709"/>
        <w:jc w:val="both"/>
        <w:rPr>
          <w:sz w:val="28"/>
          <w:szCs w:val="28"/>
        </w:rPr>
      </w:pPr>
      <w:r w:rsidRPr="007B7C1A">
        <w:rPr>
          <w:b/>
          <w:bCs/>
          <w:color w:val="000000"/>
          <w:sz w:val="28"/>
          <w:szCs w:val="28"/>
        </w:rPr>
        <w:t>&lt;...</w:t>
      </w:r>
      <w:r w:rsidRPr="007B7C1A">
        <w:rPr>
          <w:b/>
          <w:sz w:val="28"/>
          <w:szCs w:val="28"/>
        </w:rPr>
        <w:t>&gt;</w:t>
      </w:r>
    </w:p>
    <w:p w:rsidR="00F8354C" w:rsidRPr="00F8354C" w:rsidRDefault="00F8354C" w:rsidP="00F8354C">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sidR="004A7743">
        <w:rPr>
          <w:rFonts w:ascii="Times New Roman" w:hAnsi="Times New Roman" w:cs="Times New Roman"/>
          <w:b/>
          <w:bCs/>
          <w:sz w:val="28"/>
          <w:szCs w:val="28"/>
        </w:rPr>
        <w:t>П</w:t>
      </w:r>
      <w:r w:rsidR="004A7743" w:rsidRPr="00F8354C">
        <w:rPr>
          <w:rFonts w:ascii="Times New Roman" w:hAnsi="Times New Roman" w:cs="Times New Roman"/>
          <w:b/>
          <w:bCs/>
          <w:sz w:val="28"/>
          <w:szCs w:val="28"/>
        </w:rPr>
        <w:t>едагогические, руководящие и иные работники</w:t>
      </w:r>
      <w:r w:rsidR="004A7743">
        <w:rPr>
          <w:rFonts w:ascii="Times New Roman" w:hAnsi="Times New Roman" w:cs="Times New Roman"/>
          <w:b/>
          <w:bCs/>
          <w:sz w:val="28"/>
          <w:szCs w:val="28"/>
        </w:rPr>
        <w:t xml:space="preserve"> </w:t>
      </w:r>
      <w:r w:rsidR="004A7743" w:rsidRPr="00F8354C">
        <w:rPr>
          <w:rFonts w:ascii="Times New Roman" w:hAnsi="Times New Roman" w:cs="Times New Roman"/>
          <w:b/>
          <w:bCs/>
          <w:sz w:val="28"/>
          <w:szCs w:val="28"/>
        </w:rPr>
        <w:t>организаций, осуществляющих образовательную деятельность</w:t>
      </w:r>
    </w:p>
    <w:p w:rsidR="00F8354C" w:rsidRDefault="00F8354C" w:rsidP="00F8354C">
      <w:pPr>
        <w:pStyle w:val="ConsPlusNormal"/>
        <w:ind w:firstLine="540"/>
        <w:jc w:val="both"/>
      </w:pP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6" w:name="Par764"/>
      <w:bookmarkEnd w:id="6"/>
      <w:r w:rsidRPr="00F8354C">
        <w:rPr>
          <w:rFonts w:ascii="Times New Roman" w:hAnsi="Times New Roman" w:cs="Times New Roman"/>
          <w:b/>
          <w:sz w:val="28"/>
          <w:szCs w:val="28"/>
        </w:rPr>
        <w:t>Статья 46. Право на занятие педагогической деятельностью</w:t>
      </w:r>
    </w:p>
    <w:p w:rsidR="00F8354C" w:rsidRPr="00F8354C" w:rsidRDefault="00F8354C" w:rsidP="00F8354C">
      <w:pPr>
        <w:pStyle w:val="ConsPlusNormal"/>
        <w:ind w:firstLine="540"/>
        <w:jc w:val="both"/>
        <w:rPr>
          <w:rFonts w:ascii="Times New Roman" w:hAnsi="Times New Roman" w:cs="Times New Roman"/>
          <w:sz w:val="28"/>
          <w:szCs w:val="28"/>
        </w:rPr>
      </w:pP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7"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7" w:name="Par769"/>
      <w:bookmarkEnd w:id="7"/>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354C" w:rsidRPr="00F8354C" w:rsidRDefault="00F8354C" w:rsidP="00F8354C">
      <w:pPr>
        <w:pStyle w:val="ConsPlusNormal"/>
        <w:ind w:firstLine="540"/>
        <w:jc w:val="both"/>
        <w:rPr>
          <w:rFonts w:ascii="Times New Roman" w:hAnsi="Times New Roman" w:cs="Times New Roman"/>
          <w:sz w:val="28"/>
          <w:szCs w:val="28"/>
        </w:rPr>
      </w:pPr>
      <w:bookmarkStart w:id="8" w:name="Par773"/>
      <w:bookmarkEnd w:id="8"/>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право на творческую инициативу, разработку и применение авторских </w:t>
      </w:r>
      <w:r w:rsidRPr="00F8354C">
        <w:rPr>
          <w:rFonts w:ascii="Times New Roman" w:hAnsi="Times New Roman" w:cs="Times New Roman"/>
          <w:sz w:val="28"/>
          <w:szCs w:val="28"/>
        </w:rP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38"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w:t>
      </w:r>
      <w:r w:rsidRPr="00F8354C">
        <w:rPr>
          <w:rFonts w:ascii="Times New Roman" w:hAnsi="Times New Roman" w:cs="Times New Roman"/>
          <w:sz w:val="28"/>
          <w:szCs w:val="28"/>
        </w:rPr>
        <w:lastRenderedPageBreak/>
        <w:t>осуществляющей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39"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8354C" w:rsidRPr="00F8354C" w:rsidRDefault="00F8354C" w:rsidP="00F8354C">
      <w:pPr>
        <w:pStyle w:val="ConsPlusNormal"/>
        <w:ind w:firstLine="540"/>
        <w:jc w:val="both"/>
        <w:rPr>
          <w:rFonts w:ascii="Times New Roman" w:hAnsi="Times New Roman" w:cs="Times New Roman"/>
          <w:sz w:val="28"/>
          <w:szCs w:val="28"/>
        </w:rPr>
      </w:pPr>
      <w:bookmarkStart w:id="9" w:name="Par791"/>
      <w:bookmarkEnd w:id="9"/>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40"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1"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0" w:name="Par793"/>
      <w:bookmarkEnd w:id="10"/>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2"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w:t>
      </w:r>
      <w:r w:rsidRPr="00F8354C">
        <w:rPr>
          <w:rFonts w:ascii="Times New Roman" w:hAnsi="Times New Roman" w:cs="Times New Roman"/>
          <w:sz w:val="28"/>
          <w:szCs w:val="28"/>
        </w:rPr>
        <w:lastRenderedPageBreak/>
        <w:t xml:space="preserve">графиками работы и расписанием занятий в соответствии с требованиями трудового </w:t>
      </w:r>
      <w:hyperlink r:id="rId43"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4"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1" w:name="Par798"/>
      <w:bookmarkEnd w:id="11"/>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5"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6"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2" w:name="Par802"/>
      <w:bookmarkEnd w:id="12"/>
      <w:r w:rsidRPr="00F8354C">
        <w:rPr>
          <w:rFonts w:ascii="Times New Roman" w:hAnsi="Times New Roman" w:cs="Times New Roman"/>
          <w:b/>
          <w:sz w:val="28"/>
          <w:szCs w:val="28"/>
        </w:rPr>
        <w:t>Статья 48. Обязанности и ответственность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bookmarkStart w:id="13" w:name="Par804"/>
      <w:bookmarkEnd w:id="13"/>
      <w:r w:rsidRPr="00F8354C">
        <w:rPr>
          <w:rFonts w:ascii="Times New Roman" w:hAnsi="Times New Roman" w:cs="Times New Roman"/>
          <w:sz w:val="28"/>
          <w:szCs w:val="28"/>
        </w:rPr>
        <w:t>1. Педагогические работники обязаны:</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lastRenderedPageBreak/>
        <w:t>3) уважать честь и достоинство обучающихся и других участников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7"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48"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w:t>
      </w:r>
      <w:r w:rsidRPr="00F8354C">
        <w:rPr>
          <w:rFonts w:ascii="Times New Roman" w:hAnsi="Times New Roman" w:cs="Times New Roman"/>
          <w:sz w:val="28"/>
          <w:szCs w:val="28"/>
        </w:rPr>
        <w:lastRenderedPageBreak/>
        <w:t xml:space="preserve">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4" w:name="Par820"/>
      <w:bookmarkEnd w:id="14"/>
      <w:r w:rsidRPr="00F8354C">
        <w:rPr>
          <w:rFonts w:ascii="Times New Roman" w:hAnsi="Times New Roman" w:cs="Times New Roman"/>
          <w:b/>
          <w:sz w:val="28"/>
          <w:szCs w:val="28"/>
        </w:rPr>
        <w:t>Статья 49. Аттестация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50"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243A" w:rsidRDefault="0053243A" w:rsidP="0053243A">
      <w:pPr>
        <w:jc w:val="center"/>
      </w:pPr>
      <w:r>
        <w:t>_____________________________</w:t>
      </w:r>
    </w:p>
    <w:p w:rsidR="00B31E0A" w:rsidRDefault="00B31E0A" w:rsidP="0046547C">
      <w:pPr>
        <w:pStyle w:val="1"/>
      </w:pPr>
    </w:p>
    <w:p w:rsidR="0046547C" w:rsidRDefault="0046547C" w:rsidP="0046547C">
      <w:pPr>
        <w:pStyle w:val="1"/>
      </w:pPr>
      <w:r>
        <w:t>Федеральный закон от 4 мая 2011 г. № 99-ФЗ "О лицензировании отдельных видов деятельности"</w:t>
      </w:r>
    </w:p>
    <w:p w:rsidR="0046547C" w:rsidRPr="0046547C" w:rsidRDefault="0046547C" w:rsidP="0046547C">
      <w:pPr>
        <w:jc w:val="center"/>
        <w:rPr>
          <w:sz w:val="28"/>
          <w:szCs w:val="28"/>
        </w:rPr>
      </w:pPr>
      <w:r w:rsidRPr="0046547C">
        <w:rPr>
          <w:sz w:val="28"/>
          <w:szCs w:val="28"/>
        </w:rPr>
        <w:t>Извлечение</w:t>
      </w:r>
    </w:p>
    <w:p w:rsidR="00B31E0A" w:rsidRDefault="00B31E0A" w:rsidP="00B31E0A">
      <w:pPr>
        <w:ind w:firstLine="709"/>
        <w:jc w:val="both"/>
      </w:pPr>
      <w:r w:rsidRPr="00EB3384">
        <w:rPr>
          <w:b/>
          <w:bCs/>
          <w:color w:val="000000"/>
          <w:sz w:val="28"/>
          <w:szCs w:val="28"/>
        </w:rPr>
        <w:t>&lt;...</w:t>
      </w:r>
      <w:r w:rsidRPr="00EB3384">
        <w:rPr>
          <w:b/>
          <w:sz w:val="28"/>
          <w:szCs w:val="28"/>
        </w:rPr>
        <w:t>&gt;</w:t>
      </w:r>
    </w:p>
    <w:p w:rsidR="00E47589" w:rsidRPr="00E47589" w:rsidRDefault="00E47589" w:rsidP="00E47589">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46547C" w:rsidRPr="007B7C1A" w:rsidRDefault="0046547C" w:rsidP="0046547C">
      <w:pPr>
        <w:autoSpaceDE w:val="0"/>
        <w:ind w:firstLine="709"/>
        <w:jc w:val="both"/>
        <w:rPr>
          <w:b/>
          <w:bCs/>
          <w:color w:val="000000"/>
          <w:sz w:val="28"/>
          <w:szCs w:val="28"/>
        </w:rPr>
      </w:pPr>
      <w:r w:rsidRPr="007B7C1A">
        <w:rPr>
          <w:b/>
          <w:bCs/>
          <w:color w:val="000000"/>
          <w:sz w:val="28"/>
          <w:szCs w:val="28"/>
        </w:rPr>
        <w:lastRenderedPageBreak/>
        <w:t>&lt;...</w:t>
      </w:r>
      <w:r w:rsidRPr="007B7C1A">
        <w:rPr>
          <w:b/>
          <w:sz w:val="28"/>
          <w:szCs w:val="28"/>
        </w:rPr>
        <w:t>&gt;</w:t>
      </w:r>
    </w:p>
    <w:p w:rsidR="00E47589" w:rsidRPr="00E47589" w:rsidRDefault="00E47589" w:rsidP="00E47589">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1"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5"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6" w:name="sub_19112"/>
      <w:bookmarkEnd w:id="15"/>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6"/>
    <w:p w:rsidR="00E47589" w:rsidRPr="0046547C" w:rsidRDefault="0046547C" w:rsidP="0053243A">
      <w:pPr>
        <w:jc w:val="center"/>
        <w:rPr>
          <w:sz w:val="28"/>
          <w:szCs w:val="28"/>
        </w:rPr>
      </w:pPr>
      <w:r>
        <w:rPr>
          <w:sz w:val="28"/>
          <w:szCs w:val="28"/>
        </w:rPr>
        <w:t>______________________</w:t>
      </w:r>
    </w:p>
    <w:p w:rsidR="00EE666E" w:rsidRPr="00EE666E" w:rsidRDefault="00EE666E" w:rsidP="00EE666E">
      <w:pPr>
        <w:pStyle w:val="ConsPlusNormal"/>
        <w:jc w:val="center"/>
        <w:rPr>
          <w:rFonts w:ascii="Times New Roman" w:hAnsi="Times New Roman" w:cs="Times New Roman"/>
          <w:b/>
          <w:bCs/>
          <w:sz w:val="28"/>
          <w:szCs w:val="28"/>
        </w:rPr>
      </w:pPr>
    </w:p>
    <w:p w:rsidR="00EE666E" w:rsidRPr="00EE666E" w:rsidRDefault="00EE666E" w:rsidP="00EE666E">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EE666E" w:rsidRPr="00EE666E" w:rsidRDefault="00B8448D" w:rsidP="00B8448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46547C" w:rsidRDefault="0046547C" w:rsidP="0046547C">
      <w:pPr>
        <w:pStyle w:val="ConsPlusNormal"/>
        <w:outlineLvl w:val="0"/>
        <w:rPr>
          <w:rFonts w:ascii="Times New Roman" w:hAnsi="Times New Roman" w:cs="Times New Roman"/>
          <w:b/>
          <w:bCs/>
          <w:sz w:val="28"/>
          <w:szCs w:val="28"/>
        </w:rPr>
      </w:pPr>
      <w:bookmarkStart w:id="17" w:name="Par22"/>
      <w:bookmarkStart w:id="18" w:name="Par27"/>
      <w:bookmarkEnd w:id="17"/>
      <w:bookmarkEnd w:id="18"/>
      <w:r w:rsidRPr="0046547C">
        <w:rPr>
          <w:rFonts w:ascii="Times New Roman" w:hAnsi="Times New Roman" w:cs="Times New Roman"/>
          <w:b/>
          <w:bCs/>
          <w:sz w:val="28"/>
          <w:szCs w:val="28"/>
        </w:rPr>
        <w:t>Положение о лицензировании образовательной деятельности</w:t>
      </w:r>
    </w:p>
    <w:p w:rsidR="0046547C" w:rsidRPr="0046547C" w:rsidRDefault="0046547C" w:rsidP="0046547C">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EE666E" w:rsidRPr="00EE666E" w:rsidRDefault="00EE666E" w:rsidP="00EE666E">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w:t>
      </w:r>
      <w:r w:rsidRPr="00EE666E">
        <w:rPr>
          <w:rFonts w:ascii="Times New Roman" w:hAnsi="Times New Roman" w:cs="Times New Roman"/>
          <w:sz w:val="28"/>
          <w:szCs w:val="28"/>
        </w:rPr>
        <w:lastRenderedPageBreak/>
        <w:t>транспорта и связи, наукоемкого производства по специальностям, перечень которых утверждается Правительством Российской Федерации;</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Default="00EE666E" w:rsidP="00EE666E">
      <w:pPr>
        <w:pStyle w:val="ConsPlusNormal"/>
        <w:ind w:firstLine="540"/>
        <w:jc w:val="both"/>
      </w:pPr>
    </w:p>
    <w:p w:rsidR="00EE666E" w:rsidRPr="00D36AC1" w:rsidRDefault="00246C74" w:rsidP="00EE666E">
      <w:pPr>
        <w:pStyle w:val="ConsPlusNormal"/>
        <w:ind w:firstLine="540"/>
        <w:jc w:val="both"/>
        <w:rPr>
          <w:rFonts w:ascii="Times New Roman" w:hAnsi="Times New Roman" w:cs="Times New Roman"/>
          <w:b/>
          <w:i/>
          <w:sz w:val="28"/>
          <w:szCs w:val="28"/>
        </w:rPr>
      </w:pPr>
      <w:proofErr w:type="spellStart"/>
      <w:r w:rsidRPr="00D36AC1">
        <w:rPr>
          <w:rFonts w:ascii="Times New Roman" w:hAnsi="Times New Roman" w:cs="Times New Roman"/>
          <w:b/>
          <w:i/>
          <w:sz w:val="28"/>
          <w:szCs w:val="28"/>
        </w:rPr>
        <w:t>Справочно</w:t>
      </w:r>
      <w:proofErr w:type="spellEnd"/>
      <w:r w:rsidRPr="00D36AC1">
        <w:rPr>
          <w:rFonts w:ascii="Times New Roman" w:hAnsi="Times New Roman" w:cs="Times New Roman"/>
          <w:b/>
          <w:i/>
          <w:sz w:val="28"/>
          <w:szCs w:val="28"/>
        </w:rPr>
        <w:t>.</w:t>
      </w:r>
    </w:p>
    <w:p w:rsidR="00246C74" w:rsidRPr="00AE4B96" w:rsidRDefault="00246C74" w:rsidP="00246C74">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2"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w:t>
      </w:r>
      <w:r w:rsidR="00BA188E" w:rsidRPr="00BA188E">
        <w:rPr>
          <w:i/>
          <w:sz w:val="28"/>
          <w:szCs w:val="28"/>
          <w:lang w:eastAsia="ru-RU"/>
        </w:rPr>
        <w:t>№</w:t>
      </w:r>
      <w:r w:rsidRPr="00BA188E">
        <w:rPr>
          <w:i/>
          <w:sz w:val="28"/>
          <w:szCs w:val="28"/>
          <w:lang w:eastAsia="ru-RU"/>
        </w:rPr>
        <w:t xml:space="preserve">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46C74" w:rsidRDefault="00B31E0A" w:rsidP="00B31E0A">
      <w:pPr>
        <w:pStyle w:val="ConsPlusNormal"/>
        <w:ind w:firstLine="540"/>
        <w:jc w:val="center"/>
      </w:pPr>
      <w:r>
        <w:t>____________________________________</w:t>
      </w:r>
    </w:p>
    <w:p w:rsidR="0053243A" w:rsidRDefault="00C23679" w:rsidP="0053243A">
      <w:pPr>
        <w:pStyle w:val="ConsTitle"/>
        <w:widowControl/>
        <w:ind w:firstLine="567"/>
        <w:jc w:val="center"/>
        <w:rPr>
          <w:rFonts w:ascii="Times New Roman" w:hAnsi="Times New Roman"/>
          <w:sz w:val="28"/>
          <w:szCs w:val="28"/>
        </w:rPr>
      </w:pPr>
      <w:r w:rsidRPr="00C23679">
        <w:rPr>
          <w:rFonts w:ascii="Times New Roman" w:hAnsi="Times New Roman"/>
          <w:sz w:val="28"/>
          <w:szCs w:val="28"/>
        </w:rPr>
        <w:lastRenderedPageBreak/>
        <w:t>И</w:t>
      </w:r>
      <w:r w:rsidR="003020FB">
        <w:rPr>
          <w:rFonts w:ascii="Times New Roman" w:hAnsi="Times New Roman"/>
          <w:sz w:val="28"/>
          <w:szCs w:val="28"/>
        </w:rPr>
        <w:t xml:space="preserve">нструкция </w:t>
      </w:r>
      <w:r w:rsidR="003020FB" w:rsidRPr="00C23679">
        <w:rPr>
          <w:rFonts w:ascii="Times New Roman" w:hAnsi="Times New Roman"/>
          <w:sz w:val="28"/>
          <w:szCs w:val="28"/>
        </w:rPr>
        <w:t>по заполнению трудовых книжек</w:t>
      </w:r>
    </w:p>
    <w:p w:rsidR="0053243A" w:rsidRPr="0053243A" w:rsidRDefault="0053243A" w:rsidP="0053243A">
      <w:pPr>
        <w:pStyle w:val="ConsTitle"/>
        <w:widowControl/>
        <w:ind w:firstLine="567"/>
        <w:jc w:val="center"/>
        <w:rPr>
          <w:rFonts w:ascii="Times New Roman" w:hAnsi="Times New Roman"/>
          <w:b w:val="0"/>
          <w:sz w:val="28"/>
          <w:szCs w:val="28"/>
        </w:rPr>
      </w:pPr>
      <w:r w:rsidRPr="0053243A">
        <w:rPr>
          <w:rFonts w:ascii="Times New Roman" w:hAnsi="Times New Roman"/>
          <w:b w:val="0"/>
          <w:sz w:val="28"/>
          <w:szCs w:val="28"/>
        </w:rPr>
        <w:t>(</w:t>
      </w:r>
      <w:r w:rsidR="003020FB" w:rsidRPr="0053243A">
        <w:rPr>
          <w:rFonts w:ascii="Times New Roman" w:hAnsi="Times New Roman"/>
          <w:b w:val="0"/>
          <w:sz w:val="28"/>
          <w:szCs w:val="28"/>
        </w:rPr>
        <w:t>у</w:t>
      </w:r>
      <w:r w:rsidR="00C23679" w:rsidRPr="0053243A">
        <w:rPr>
          <w:rFonts w:ascii="Times New Roman" w:hAnsi="Times New Roman"/>
          <w:b w:val="0"/>
          <w:sz w:val="28"/>
          <w:szCs w:val="28"/>
        </w:rPr>
        <w:t>твержден</w:t>
      </w:r>
      <w:r w:rsidR="003020FB" w:rsidRPr="0053243A">
        <w:rPr>
          <w:rFonts w:ascii="Times New Roman" w:hAnsi="Times New Roman"/>
          <w:b w:val="0"/>
          <w:sz w:val="28"/>
          <w:szCs w:val="28"/>
        </w:rPr>
        <w:t xml:space="preserve">а </w:t>
      </w:r>
      <w:r w:rsidR="00C23679" w:rsidRPr="0053243A">
        <w:rPr>
          <w:rFonts w:ascii="Times New Roman" w:hAnsi="Times New Roman"/>
          <w:b w:val="0"/>
          <w:sz w:val="28"/>
          <w:szCs w:val="28"/>
        </w:rPr>
        <w:t>постановлением Минтруда России  от 10 октября 2003 г. № 69 «Об утверждении инструкции по заполнению трудовых книжек»</w:t>
      </w:r>
    </w:p>
    <w:p w:rsidR="003020FB" w:rsidRDefault="00C23679" w:rsidP="003020FB">
      <w:pPr>
        <w:pStyle w:val="ConsTitle"/>
        <w:widowControl/>
        <w:ind w:firstLine="567"/>
        <w:jc w:val="both"/>
        <w:rPr>
          <w:rFonts w:ascii="Times New Roman" w:hAnsi="Times New Roman"/>
          <w:b w:val="0"/>
          <w:sz w:val="28"/>
          <w:szCs w:val="28"/>
        </w:rPr>
      </w:pPr>
      <w:r w:rsidRPr="003020FB">
        <w:rPr>
          <w:rFonts w:ascii="Times New Roman" w:hAnsi="Times New Roman"/>
          <w:b w:val="0"/>
          <w:sz w:val="28"/>
          <w:szCs w:val="28"/>
        </w:rPr>
        <w:t>Зарегистрирован</w:t>
      </w:r>
      <w:r w:rsidR="0053243A">
        <w:rPr>
          <w:rFonts w:ascii="Times New Roman" w:hAnsi="Times New Roman"/>
          <w:b w:val="0"/>
          <w:sz w:val="28"/>
          <w:szCs w:val="28"/>
        </w:rPr>
        <w:t xml:space="preserve">о </w:t>
      </w:r>
      <w:r w:rsidRPr="003020FB">
        <w:rPr>
          <w:rFonts w:ascii="Times New Roman" w:hAnsi="Times New Roman"/>
          <w:b w:val="0"/>
          <w:sz w:val="28"/>
          <w:szCs w:val="28"/>
        </w:rPr>
        <w:t>в Минюсте Р</w:t>
      </w:r>
      <w:r w:rsidR="0053243A">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sidR="0053243A">
        <w:rPr>
          <w:rFonts w:ascii="Times New Roman" w:hAnsi="Times New Roman"/>
          <w:b w:val="0"/>
          <w:sz w:val="28"/>
          <w:szCs w:val="28"/>
        </w:rPr>
        <w:t>, р</w:t>
      </w:r>
      <w:r w:rsidRPr="003020FB">
        <w:rPr>
          <w:rFonts w:ascii="Times New Roman" w:hAnsi="Times New Roman"/>
          <w:b w:val="0"/>
          <w:sz w:val="28"/>
          <w:szCs w:val="28"/>
        </w:rPr>
        <w:t>егистрационный № 5219</w:t>
      </w:r>
      <w:r w:rsidR="003020FB">
        <w:rPr>
          <w:rFonts w:ascii="Times New Roman" w:hAnsi="Times New Roman"/>
          <w:b w:val="0"/>
          <w:sz w:val="28"/>
          <w:szCs w:val="28"/>
        </w:rPr>
        <w:t>)</w:t>
      </w:r>
      <w:r w:rsidRPr="003020FB">
        <w:rPr>
          <w:rFonts w:ascii="Times New Roman" w:hAnsi="Times New Roman"/>
          <w:b w:val="0"/>
          <w:sz w:val="28"/>
          <w:szCs w:val="28"/>
        </w:rPr>
        <w:t xml:space="preserve">. </w:t>
      </w:r>
    </w:p>
    <w:p w:rsidR="00B31E0A" w:rsidRDefault="00B31E0A" w:rsidP="00B31E0A">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C23679" w:rsidRDefault="0053243A" w:rsidP="00AE6707">
      <w:pPr>
        <w:ind w:firstLine="709"/>
      </w:pPr>
      <w:r w:rsidRPr="00EB3384">
        <w:rPr>
          <w:b/>
          <w:bCs/>
          <w:color w:val="000000"/>
          <w:sz w:val="28"/>
          <w:szCs w:val="28"/>
        </w:rPr>
        <w:t>&lt;...</w:t>
      </w:r>
      <w:r w:rsidRPr="00EB3384">
        <w:rPr>
          <w:b/>
          <w:sz w:val="28"/>
          <w:szCs w:val="28"/>
        </w:rPr>
        <w:t>&gt;</w:t>
      </w:r>
    </w:p>
    <w:p w:rsidR="00280048" w:rsidRPr="0053243A" w:rsidRDefault="00280048" w:rsidP="00C23679">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6C2B61" w:rsidRDefault="006C2B61" w:rsidP="006C2B61">
      <w:pPr>
        <w:ind w:firstLine="709"/>
        <w:jc w:val="both"/>
      </w:pPr>
      <w:r w:rsidRPr="00EB3384">
        <w:rPr>
          <w:b/>
          <w:bCs/>
          <w:color w:val="000000"/>
          <w:sz w:val="28"/>
          <w:szCs w:val="28"/>
        </w:rPr>
        <w:t>&lt;...</w:t>
      </w:r>
      <w:r w:rsidRPr="00EB3384">
        <w:rPr>
          <w:b/>
          <w:sz w:val="28"/>
          <w:szCs w:val="28"/>
        </w:rPr>
        <w:t>&gt;</w:t>
      </w:r>
    </w:p>
    <w:p w:rsidR="00280048" w:rsidRPr="00EB3384" w:rsidRDefault="00280048" w:rsidP="006C2B61">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177AE5" w:rsidRDefault="00177AE5" w:rsidP="00177AE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80048" w:rsidRDefault="00280048" w:rsidP="00177AE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w:t>
      </w:r>
      <w:proofErr w:type="spellStart"/>
      <w:r w:rsidRPr="007B7C1A">
        <w:rPr>
          <w:rFonts w:ascii="Times New Roman" w:hAnsi="Times New Roman"/>
          <w:sz w:val="28"/>
          <w:szCs w:val="28"/>
        </w:rPr>
        <w:t>Электрогазосварщик</w:t>
      </w:r>
      <w:proofErr w:type="spellEnd"/>
      <w:r w:rsidRPr="007B7C1A">
        <w:rPr>
          <w:rFonts w:ascii="Times New Roman" w:hAnsi="Times New Roman"/>
          <w:sz w:val="28"/>
          <w:szCs w:val="28"/>
        </w:rPr>
        <w:t>"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w:t>
      </w:r>
      <w:proofErr w:type="spellStart"/>
      <w:r w:rsidRPr="007B7C1A">
        <w:rPr>
          <w:rFonts w:ascii="Times New Roman" w:hAnsi="Times New Roman"/>
          <w:sz w:val="28"/>
          <w:szCs w:val="28"/>
        </w:rPr>
        <w:t>Электрогазосварщик</w:t>
      </w:r>
      <w:proofErr w:type="spellEnd"/>
      <w:r w:rsidRPr="007B7C1A">
        <w:rPr>
          <w:rFonts w:ascii="Times New Roman" w:hAnsi="Times New Roman"/>
          <w:sz w:val="28"/>
          <w:szCs w:val="28"/>
        </w:rPr>
        <w:t>" с присвоением 3 разряда", в графе 4 указывается соответствующее удостоверение, его номер и дата.</w:t>
      </w:r>
    </w:p>
    <w:p w:rsidR="006C1842" w:rsidRDefault="006C1842" w:rsidP="006C2B61">
      <w:pPr>
        <w:ind w:firstLine="709"/>
        <w:jc w:val="both"/>
        <w:rPr>
          <w:b/>
          <w:sz w:val="28"/>
          <w:szCs w:val="28"/>
        </w:rPr>
      </w:pPr>
      <w:r w:rsidRPr="00EB3384">
        <w:rPr>
          <w:b/>
          <w:bCs/>
          <w:color w:val="000000"/>
          <w:sz w:val="28"/>
          <w:szCs w:val="28"/>
        </w:rPr>
        <w:t>&lt;...</w:t>
      </w:r>
      <w:r w:rsidRPr="00EB3384">
        <w:rPr>
          <w:b/>
          <w:sz w:val="28"/>
          <w:szCs w:val="28"/>
        </w:rPr>
        <w:t>&gt;</w:t>
      </w:r>
    </w:p>
    <w:p w:rsidR="004A7743" w:rsidRPr="004A7743" w:rsidRDefault="004A7743" w:rsidP="004A7743">
      <w:pPr>
        <w:autoSpaceDE w:val="0"/>
        <w:autoSpaceDN w:val="0"/>
        <w:adjustRightInd w:val="0"/>
        <w:ind w:firstLine="709"/>
        <w:jc w:val="both"/>
        <w:rPr>
          <w:i/>
          <w:sz w:val="28"/>
          <w:szCs w:val="28"/>
        </w:rPr>
      </w:pPr>
      <w:proofErr w:type="spellStart"/>
      <w:r w:rsidRPr="004A7743">
        <w:rPr>
          <w:b/>
          <w:i/>
          <w:sz w:val="28"/>
          <w:szCs w:val="28"/>
          <w:u w:val="single"/>
        </w:rPr>
        <w:t>Справочно</w:t>
      </w:r>
      <w:proofErr w:type="spellEnd"/>
      <w:r w:rsidRPr="004A7743">
        <w:rPr>
          <w:b/>
          <w:i/>
          <w:sz w:val="28"/>
          <w:szCs w:val="28"/>
          <w:u w:val="single"/>
        </w:rPr>
        <w:t>.</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7B7C1A" w:rsidRDefault="007B7C1A" w:rsidP="007B7C1A">
      <w:pPr>
        <w:ind w:firstLine="567"/>
        <w:rPr>
          <w:sz w:val="2"/>
          <w:szCs w:val="2"/>
        </w:rPr>
      </w:pPr>
    </w:p>
    <w:p w:rsidR="0035095D" w:rsidRDefault="0035095D" w:rsidP="0053243A">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01277" w:rsidRDefault="00E01277" w:rsidP="0053243A">
      <w:pPr>
        <w:pStyle w:val="ConsPlusTitle"/>
        <w:widowControl/>
        <w:ind w:firstLine="567"/>
        <w:jc w:val="center"/>
        <w:rPr>
          <w:rFonts w:ascii="Times New Roman" w:hAnsi="Times New Roman" w:cs="Times New Roman"/>
          <w:sz w:val="28"/>
          <w:szCs w:val="28"/>
        </w:rPr>
      </w:pPr>
    </w:p>
    <w:p w:rsidR="003260A5" w:rsidRDefault="003260A5" w:rsidP="0053243A">
      <w:pPr>
        <w:pStyle w:val="ConsPlusTitle"/>
        <w:widowControl/>
        <w:ind w:firstLine="567"/>
        <w:jc w:val="center"/>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3C77A7" w:rsidRPr="003C77A7" w:rsidRDefault="003C77A7" w:rsidP="003C77A7">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lastRenderedPageBreak/>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C77A7" w:rsidRPr="003C77A7" w:rsidRDefault="003C77A7" w:rsidP="005140D6">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C77A7" w:rsidRPr="003C77A7" w:rsidRDefault="003C77A7" w:rsidP="005140D6">
      <w:pPr>
        <w:pStyle w:val="ConsPlusTitle"/>
        <w:ind w:firstLine="567"/>
        <w:jc w:val="center"/>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w:t>
      </w:r>
      <w:r w:rsidRPr="003C77A7">
        <w:rPr>
          <w:rFonts w:ascii="Times New Roman" w:hAnsi="Times New Roman" w:cs="Times New Roman"/>
          <w:b w:val="0"/>
          <w:sz w:val="28"/>
          <w:szCs w:val="28"/>
        </w:rPr>
        <w:lastRenderedPageBreak/>
        <w:t>аттестации педагогических работников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w:t>
      </w:r>
      <w:r w:rsidRPr="003C77A7">
        <w:rPr>
          <w:rFonts w:ascii="Times New Roman" w:hAnsi="Times New Roman" w:cs="Times New Roman"/>
          <w:b w:val="0"/>
          <w:sz w:val="28"/>
          <w:szCs w:val="28"/>
        </w:rPr>
        <w:lastRenderedPageBreak/>
        <w:t>организациями (далее - аттестационная комиссия организации)*(2).</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Заседание аттестационной комиссии организации считается правомочным, если на нём присутствуют не менее двух третей от общего </w:t>
      </w:r>
      <w:r w:rsidRPr="003C77A7">
        <w:rPr>
          <w:rFonts w:ascii="Times New Roman" w:hAnsi="Times New Roman" w:cs="Times New Roman"/>
          <w:b w:val="0"/>
          <w:sz w:val="28"/>
          <w:szCs w:val="28"/>
        </w:rPr>
        <w:lastRenderedPageBreak/>
        <w:t>числа членов аттестационной комиссии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w:t>
      </w:r>
      <w:r w:rsidRPr="003C77A7">
        <w:rPr>
          <w:rFonts w:ascii="Times New Roman" w:hAnsi="Times New Roman" w:cs="Times New Roman"/>
          <w:b w:val="0"/>
          <w:sz w:val="28"/>
          <w:szCs w:val="28"/>
        </w:rPr>
        <w:lastRenderedPageBreak/>
        <w:t>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По результатам аттестации педагогическим работникам устанавливается </w:t>
      </w:r>
      <w:r w:rsidRPr="003C77A7">
        <w:rPr>
          <w:rFonts w:ascii="Times New Roman" w:hAnsi="Times New Roman" w:cs="Times New Roman"/>
          <w:b w:val="0"/>
          <w:sz w:val="28"/>
          <w:szCs w:val="28"/>
        </w:rPr>
        <w:lastRenderedPageBreak/>
        <w:t>первая или высшая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а) определяется конкретный срок проведения аттестации для каждого </w:t>
      </w:r>
      <w:r w:rsidRPr="003C77A7">
        <w:rPr>
          <w:rFonts w:ascii="Times New Roman" w:hAnsi="Times New Roman" w:cs="Times New Roman"/>
          <w:b w:val="0"/>
          <w:sz w:val="28"/>
          <w:szCs w:val="28"/>
        </w:rPr>
        <w:lastRenderedPageBreak/>
        <w:t>педагогического работника индивидуально с учетом срока действия ранее установленной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w:t>
      </w:r>
      <w:r w:rsidRPr="003C77A7">
        <w:rPr>
          <w:rFonts w:ascii="Times New Roman" w:hAnsi="Times New Roman" w:cs="Times New Roman"/>
          <w:b w:val="0"/>
          <w:sz w:val="28"/>
          <w:szCs w:val="28"/>
        </w:rPr>
        <w:lastRenderedPageBreak/>
        <w:t>том числе экспериментальной и инновационной;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lastRenderedPageBreak/>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w:t>
      </w:r>
      <w:proofErr w:type="spellStart"/>
      <w:r w:rsidRPr="003C77A7">
        <w:rPr>
          <w:rFonts w:ascii="Times New Roman" w:hAnsi="Times New Roman" w:cs="Times New Roman"/>
          <w:b w:val="0"/>
          <w:sz w:val="28"/>
          <w:szCs w:val="28"/>
        </w:rPr>
        <w:t>ст</w:t>
      </w:r>
      <w:proofErr w:type="spellEnd"/>
      <w:r w:rsidRPr="003C77A7">
        <w:rPr>
          <w:rFonts w:ascii="Times New Roman" w:hAnsi="Times New Roman" w:cs="Times New Roman"/>
          <w:b w:val="0"/>
          <w:sz w:val="28"/>
          <w:szCs w:val="28"/>
        </w:rPr>
        <w:t xml:space="preserve">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w:t>
      </w:r>
      <w:proofErr w:type="spellStart"/>
      <w:r w:rsidRPr="003C77A7">
        <w:rPr>
          <w:rFonts w:ascii="Times New Roman" w:hAnsi="Times New Roman" w:cs="Times New Roman"/>
          <w:b w:val="0"/>
          <w:sz w:val="28"/>
          <w:szCs w:val="28"/>
        </w:rPr>
        <w:t>ст</w:t>
      </w:r>
      <w:proofErr w:type="spellEnd"/>
      <w:r w:rsidRPr="003C77A7">
        <w:rPr>
          <w:rFonts w:ascii="Times New Roman" w:hAnsi="Times New Roman" w:cs="Times New Roman"/>
          <w:b w:val="0"/>
          <w:sz w:val="28"/>
          <w:szCs w:val="28"/>
        </w:rPr>
        <w:t xml:space="preserve">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0F7103" w:rsidRDefault="003C77A7" w:rsidP="003C77A7">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ст. 4378)</w:t>
      </w:r>
      <w:r w:rsidR="005140D6" w:rsidRPr="005140D6">
        <w:rPr>
          <w:rFonts w:ascii="Times New Roman" w:hAnsi="Times New Roman" w:cs="Times New Roman"/>
          <w:b w:val="0"/>
          <w:sz w:val="28"/>
          <w:szCs w:val="28"/>
        </w:rPr>
        <w:t xml:space="preserve"> </w:t>
      </w:r>
    </w:p>
    <w:p w:rsidR="000F7103" w:rsidRDefault="000F7103" w:rsidP="000F710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w:t>
      </w:r>
    </w:p>
    <w:p w:rsidR="00EF4C6D" w:rsidRDefault="00EF4C6D" w:rsidP="00EF4C6D">
      <w:pPr>
        <w:autoSpaceDE w:val="0"/>
        <w:autoSpaceDN w:val="0"/>
        <w:adjustRightInd w:val="0"/>
        <w:jc w:val="both"/>
        <w:outlineLvl w:val="0"/>
        <w:rPr>
          <w:b/>
          <w:bCs/>
          <w:sz w:val="28"/>
          <w:szCs w:val="28"/>
        </w:rPr>
      </w:pPr>
    </w:p>
    <w:p w:rsidR="00C503C0" w:rsidRDefault="00C503C0" w:rsidP="00EF4C6D">
      <w:pPr>
        <w:autoSpaceDE w:val="0"/>
        <w:autoSpaceDN w:val="0"/>
        <w:adjustRightInd w:val="0"/>
        <w:jc w:val="both"/>
        <w:outlineLvl w:val="0"/>
        <w:rPr>
          <w:b/>
          <w:bCs/>
          <w:sz w:val="28"/>
          <w:szCs w:val="28"/>
        </w:rPr>
      </w:pPr>
    </w:p>
    <w:p w:rsidR="00EF4C6D" w:rsidRPr="00895879" w:rsidRDefault="00EF4C6D" w:rsidP="00EF4C6D">
      <w:pPr>
        <w:autoSpaceDE w:val="0"/>
        <w:autoSpaceDN w:val="0"/>
        <w:adjustRightInd w:val="0"/>
        <w:ind w:firstLine="720"/>
        <w:rPr>
          <w:sz w:val="28"/>
          <w:szCs w:val="28"/>
        </w:rPr>
      </w:pPr>
    </w:p>
    <w:p w:rsidR="00EF4C6D" w:rsidRPr="00E159CB" w:rsidRDefault="00EF4C6D" w:rsidP="009340A9">
      <w:pPr>
        <w:autoSpaceDE w:val="0"/>
        <w:autoSpaceDN w:val="0"/>
        <w:adjustRightInd w:val="0"/>
        <w:jc w:val="both"/>
        <w:outlineLvl w:val="0"/>
        <w:rPr>
          <w:bCs/>
          <w:sz w:val="28"/>
          <w:szCs w:val="28"/>
        </w:rPr>
      </w:pPr>
      <w:r w:rsidRPr="00895879">
        <w:rPr>
          <w:b/>
          <w:bCs/>
          <w:sz w:val="28"/>
          <w:szCs w:val="28"/>
        </w:rPr>
        <w:t>Порядок</w:t>
      </w:r>
      <w:r>
        <w:rPr>
          <w:b/>
          <w:bCs/>
          <w:sz w:val="28"/>
          <w:szCs w:val="28"/>
        </w:rPr>
        <w:t xml:space="preserve"> </w:t>
      </w:r>
      <w:r w:rsidRPr="00895879">
        <w:rPr>
          <w:b/>
          <w:bCs/>
          <w:sz w:val="28"/>
          <w:szCs w:val="28"/>
        </w:rPr>
        <w:t xml:space="preserve">применения </w:t>
      </w:r>
      <w:hyperlink r:id="rId53" w:history="1">
        <w:r w:rsidRPr="00895879">
          <w:rPr>
            <w:b/>
            <w:bCs/>
            <w:sz w:val="28"/>
            <w:szCs w:val="28"/>
          </w:rPr>
          <w:t>Единого квалификационного справочника</w:t>
        </w:r>
      </w:hyperlink>
      <w:r w:rsidRPr="00895879">
        <w:rPr>
          <w:b/>
          <w:bCs/>
          <w:sz w:val="28"/>
          <w:szCs w:val="28"/>
        </w:rPr>
        <w:t xml:space="preserve"> должностей руководителей, специалистов и служащих</w:t>
      </w:r>
      <w:r w:rsidRPr="00895879">
        <w:rPr>
          <w:b/>
          <w:bCs/>
          <w:sz w:val="28"/>
          <w:szCs w:val="28"/>
        </w:rPr>
        <w:br/>
      </w:r>
      <w:r w:rsidRPr="009340A9">
        <w:rPr>
          <w:bCs/>
        </w:rPr>
        <w:t>(</w:t>
      </w:r>
      <w:r w:rsidR="009340A9" w:rsidRPr="009340A9">
        <w:rPr>
          <w:bCs/>
        </w:rPr>
        <w:t xml:space="preserve">Утвержден постановлением Минтруда России от 9 февраля 2004 г. </w:t>
      </w:r>
      <w:r w:rsidRPr="009340A9">
        <w:rPr>
          <w:bCs/>
        </w:rPr>
        <w:t xml:space="preserve">с изменениями, внесенными приказом </w:t>
      </w:r>
      <w:proofErr w:type="spellStart"/>
      <w:r w:rsidRPr="009340A9">
        <w:rPr>
          <w:bCs/>
        </w:rPr>
        <w:t>Минздравсоцразвития</w:t>
      </w:r>
      <w:proofErr w:type="spellEnd"/>
      <w:r w:rsidRPr="009340A9">
        <w:rPr>
          <w:bCs/>
        </w:rPr>
        <w:t xml:space="preserve"> России от 25 октября 2010 г. № 921н)</w:t>
      </w:r>
    </w:p>
    <w:p w:rsidR="00EF4C6D" w:rsidRPr="00895879" w:rsidRDefault="009340A9" w:rsidP="009340A9">
      <w:pPr>
        <w:autoSpaceDE w:val="0"/>
        <w:autoSpaceDN w:val="0"/>
        <w:adjustRightInd w:val="0"/>
        <w:ind w:firstLine="720"/>
        <w:jc w:val="center"/>
        <w:rPr>
          <w:sz w:val="28"/>
          <w:szCs w:val="28"/>
        </w:rPr>
      </w:pPr>
      <w:r>
        <w:rPr>
          <w:sz w:val="28"/>
          <w:szCs w:val="28"/>
        </w:rPr>
        <w:t>(Извлечение)</w:t>
      </w:r>
    </w:p>
    <w:p w:rsidR="009340A9" w:rsidRDefault="009340A9" w:rsidP="009340A9">
      <w:pPr>
        <w:ind w:firstLine="709"/>
        <w:jc w:val="both"/>
      </w:pPr>
      <w:r w:rsidRPr="00EB3384">
        <w:rPr>
          <w:b/>
          <w:bCs/>
          <w:color w:val="000000"/>
          <w:sz w:val="28"/>
          <w:szCs w:val="28"/>
        </w:rPr>
        <w:t>&lt;...</w:t>
      </w:r>
      <w:r w:rsidRPr="00EB3384">
        <w:rPr>
          <w:b/>
          <w:sz w:val="28"/>
          <w:szCs w:val="28"/>
        </w:rPr>
        <w:t>&gt;</w:t>
      </w:r>
    </w:p>
    <w:p w:rsidR="00EF4C6D" w:rsidRPr="00135292" w:rsidRDefault="00EF4C6D" w:rsidP="009340A9">
      <w:pPr>
        <w:autoSpaceDE w:val="0"/>
        <w:autoSpaceDN w:val="0"/>
        <w:adjustRightInd w:val="0"/>
        <w:ind w:firstLine="720"/>
        <w:jc w:val="both"/>
        <w:rPr>
          <w:i/>
          <w:sz w:val="28"/>
          <w:szCs w:val="28"/>
        </w:rPr>
      </w:pPr>
      <w:r w:rsidRPr="009340A9">
        <w:rPr>
          <w:sz w:val="28"/>
          <w:szCs w:val="28"/>
        </w:rPr>
        <w:t>8.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009340A9" w:rsidRPr="009340A9">
        <w:rPr>
          <w:sz w:val="28"/>
          <w:szCs w:val="28"/>
        </w:rPr>
        <w:t xml:space="preserve"> </w:t>
      </w:r>
      <w:r w:rsidRPr="009340A9">
        <w:rPr>
          <w:i/>
        </w:rPr>
        <w:t>(</w:t>
      </w:r>
      <w:r w:rsidR="009340A9">
        <w:rPr>
          <w:i/>
        </w:rPr>
        <w:t xml:space="preserve">п. 8 изложен </w:t>
      </w:r>
      <w:r w:rsidRPr="009340A9">
        <w:rPr>
          <w:i/>
        </w:rPr>
        <w:t xml:space="preserve">в редакции </w:t>
      </w:r>
      <w:r w:rsidRPr="009340A9">
        <w:rPr>
          <w:bCs/>
          <w:i/>
        </w:rPr>
        <w:t xml:space="preserve">приказа </w:t>
      </w:r>
      <w:proofErr w:type="spellStart"/>
      <w:r w:rsidRPr="009340A9">
        <w:rPr>
          <w:bCs/>
          <w:i/>
        </w:rPr>
        <w:t>Минздравсоцразвития</w:t>
      </w:r>
      <w:proofErr w:type="spellEnd"/>
      <w:r w:rsidRPr="009340A9">
        <w:rPr>
          <w:bCs/>
          <w:i/>
        </w:rPr>
        <w:t xml:space="preserve"> России от 25 октября 2010 г. № 921н).</w:t>
      </w:r>
    </w:p>
    <w:p w:rsidR="000F7103" w:rsidRDefault="00EF4C6D" w:rsidP="000F7103">
      <w:pPr>
        <w:jc w:val="center"/>
        <w:rPr>
          <w:b/>
          <w:sz w:val="28"/>
          <w:szCs w:val="28"/>
        </w:rPr>
      </w:pPr>
      <w:r>
        <w:rPr>
          <w:b/>
          <w:sz w:val="28"/>
          <w:szCs w:val="28"/>
        </w:rPr>
        <w:t>__________________________________</w:t>
      </w:r>
    </w:p>
    <w:p w:rsidR="00EF4C6D" w:rsidRDefault="00EF4C6D" w:rsidP="000F7103">
      <w:pPr>
        <w:jc w:val="center"/>
        <w:rPr>
          <w:b/>
          <w:sz w:val="28"/>
          <w:szCs w:val="28"/>
        </w:rPr>
      </w:pPr>
    </w:p>
    <w:p w:rsidR="00BF235A" w:rsidRDefault="00B366F2" w:rsidP="00B366F2">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w:t>
      </w:r>
      <w:r w:rsidR="00BF235A">
        <w:rPr>
          <w:bCs/>
          <w:sz w:val="28"/>
          <w:szCs w:val="28"/>
        </w:rPr>
        <w:t xml:space="preserve">Утвержден </w:t>
      </w:r>
      <w:r w:rsidRPr="00840788">
        <w:rPr>
          <w:sz w:val="28"/>
          <w:szCs w:val="28"/>
        </w:rPr>
        <w:t>приказ</w:t>
      </w:r>
      <w:r w:rsidR="00BF235A">
        <w:rPr>
          <w:sz w:val="28"/>
          <w:szCs w:val="28"/>
        </w:rPr>
        <w:t>ом</w:t>
      </w:r>
      <w:r w:rsidRPr="00840788">
        <w:rPr>
          <w:sz w:val="28"/>
          <w:szCs w:val="28"/>
        </w:rPr>
        <w:t xml:space="preserve"> </w:t>
      </w:r>
      <w:proofErr w:type="spellStart"/>
      <w:r w:rsidRPr="00840788">
        <w:rPr>
          <w:sz w:val="28"/>
          <w:szCs w:val="28"/>
        </w:rPr>
        <w:t>Минздравсоцразвития</w:t>
      </w:r>
      <w:proofErr w:type="spellEnd"/>
      <w:r w:rsidRPr="00840788">
        <w:rPr>
          <w:sz w:val="28"/>
          <w:szCs w:val="28"/>
        </w:rPr>
        <w:t xml:space="preserve"> России </w:t>
      </w:r>
      <w:r>
        <w:rPr>
          <w:sz w:val="28"/>
          <w:szCs w:val="28"/>
        </w:rPr>
        <w:t>от  26 августа 2010 г. № 761н)</w:t>
      </w:r>
      <w:r w:rsidR="009340A9">
        <w:rPr>
          <w:sz w:val="28"/>
          <w:szCs w:val="28"/>
        </w:rPr>
        <w:t xml:space="preserve"> </w:t>
      </w:r>
    </w:p>
    <w:p w:rsidR="00B366F2" w:rsidRDefault="009340A9" w:rsidP="00BF235A">
      <w:pPr>
        <w:suppressAutoHyphens w:val="0"/>
        <w:ind w:firstLine="567"/>
        <w:jc w:val="center"/>
        <w:rPr>
          <w:sz w:val="28"/>
          <w:szCs w:val="28"/>
        </w:rPr>
      </w:pPr>
      <w:r>
        <w:rPr>
          <w:sz w:val="28"/>
          <w:szCs w:val="28"/>
        </w:rPr>
        <w:t>(Извлечение)</w:t>
      </w:r>
    </w:p>
    <w:p w:rsidR="00B366F2" w:rsidRPr="00B366F2" w:rsidRDefault="00B366F2" w:rsidP="00BF235A">
      <w:pPr>
        <w:ind w:firstLine="709"/>
        <w:jc w:val="both"/>
        <w:rPr>
          <w:bCs/>
          <w:sz w:val="28"/>
          <w:szCs w:val="28"/>
        </w:rPr>
      </w:pPr>
      <w:r w:rsidRPr="00B366F2">
        <w:rPr>
          <w:bCs/>
          <w:sz w:val="28"/>
          <w:szCs w:val="28"/>
        </w:rPr>
        <w:t xml:space="preserve"> </w:t>
      </w:r>
      <w:smartTag w:uri="urn:schemas-microsoft-com:office:smarttags" w:element="place">
        <w:r>
          <w:rPr>
            <w:bCs/>
            <w:sz w:val="28"/>
            <w:szCs w:val="28"/>
            <w:lang w:val="en-US"/>
          </w:rPr>
          <w:t>I</w:t>
        </w:r>
        <w:r w:rsidRPr="00B366F2">
          <w:rPr>
            <w:bCs/>
            <w:sz w:val="28"/>
            <w:szCs w:val="28"/>
          </w:rPr>
          <w:t>.</w:t>
        </w:r>
      </w:smartTag>
      <w:r w:rsidRPr="00B366F2">
        <w:rPr>
          <w:bCs/>
          <w:sz w:val="28"/>
          <w:szCs w:val="28"/>
        </w:rPr>
        <w:t xml:space="preserve"> </w:t>
      </w:r>
      <w:r>
        <w:rPr>
          <w:bCs/>
          <w:sz w:val="28"/>
          <w:szCs w:val="28"/>
        </w:rPr>
        <w:t>О</w:t>
      </w:r>
      <w:r w:rsidRPr="00B366F2">
        <w:rPr>
          <w:bCs/>
          <w:sz w:val="28"/>
          <w:szCs w:val="28"/>
        </w:rPr>
        <w:t>бщие  положения</w:t>
      </w:r>
    </w:p>
    <w:p w:rsidR="00BF235A" w:rsidRDefault="00BF235A" w:rsidP="00BF235A">
      <w:pPr>
        <w:numPr>
          <w:ilvl w:val="0"/>
          <w:numId w:val="1"/>
        </w:numPr>
        <w:jc w:val="both"/>
      </w:pPr>
      <w:r w:rsidRPr="00EB3384">
        <w:rPr>
          <w:b/>
          <w:bCs/>
          <w:color w:val="000000"/>
          <w:sz w:val="28"/>
          <w:szCs w:val="28"/>
        </w:rPr>
        <w:t>&lt;...</w:t>
      </w:r>
      <w:r w:rsidRPr="00EB3384">
        <w:rPr>
          <w:b/>
          <w:sz w:val="28"/>
          <w:szCs w:val="28"/>
        </w:rPr>
        <w:t>&gt;</w:t>
      </w:r>
    </w:p>
    <w:p w:rsidR="00B366F2" w:rsidRPr="00BF235A" w:rsidRDefault="00B366F2" w:rsidP="00B366F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w:t>
      </w:r>
      <w:r w:rsidRPr="00BF235A">
        <w:rPr>
          <w:rStyle w:val="a8"/>
          <w:rFonts w:ascii="Times New Roman" w:hAnsi="Times New Roman" w:cs="Times New Roman"/>
          <w:sz w:val="28"/>
          <w:szCs w:val="28"/>
        </w:rPr>
        <w:footnoteReference w:id="1"/>
      </w:r>
      <w:r w:rsidRPr="00BF235A">
        <w:rPr>
          <w:rFonts w:ascii="Times New Roman" w:hAnsi="Times New Roman" w:cs="Times New Roman"/>
          <w:sz w:val="28"/>
          <w:szCs w:val="28"/>
        </w:rPr>
        <w:t>, могут быть назначены на соответствующие должности так же, как и лица, имеющие специальную подготовку и стаж работы.</w:t>
      </w:r>
    </w:p>
    <w:p w:rsidR="00B366F2" w:rsidRDefault="00B366F2" w:rsidP="000F7103">
      <w:pPr>
        <w:jc w:val="center"/>
        <w:rPr>
          <w:b/>
          <w:sz w:val="28"/>
          <w:szCs w:val="28"/>
        </w:rPr>
      </w:pPr>
    </w:p>
    <w:p w:rsidR="00B366F2" w:rsidRDefault="00BF235A" w:rsidP="000F7103">
      <w:pPr>
        <w:jc w:val="center"/>
        <w:rPr>
          <w:b/>
          <w:sz w:val="28"/>
          <w:szCs w:val="28"/>
        </w:rPr>
      </w:pPr>
      <w:r>
        <w:rPr>
          <w:b/>
          <w:sz w:val="28"/>
          <w:szCs w:val="28"/>
        </w:rPr>
        <w:t>____________________________</w:t>
      </w:r>
    </w:p>
    <w:p w:rsidR="00BF235A" w:rsidRDefault="00BF235A"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BF235A" w:rsidRDefault="000469B6" w:rsidP="000469B6">
      <w:pPr>
        <w:ind w:firstLine="709"/>
        <w:jc w:val="center"/>
        <w:rPr>
          <w:b/>
          <w:bCs/>
          <w:szCs w:val="28"/>
        </w:rPr>
      </w:pPr>
      <w:r w:rsidRPr="004A7743">
        <w:rPr>
          <w:b/>
          <w:bCs/>
          <w:szCs w:val="28"/>
        </w:rPr>
        <w:t xml:space="preserve">КОММЕНТАРИЙ </w:t>
      </w:r>
    </w:p>
    <w:p w:rsidR="000469B6" w:rsidRPr="004A7743" w:rsidRDefault="000469B6" w:rsidP="000469B6">
      <w:pPr>
        <w:ind w:firstLine="709"/>
        <w:jc w:val="center"/>
        <w:rPr>
          <w:b/>
          <w:bCs/>
          <w:szCs w:val="28"/>
        </w:rPr>
      </w:pPr>
      <w:r w:rsidRPr="004A7743">
        <w:rPr>
          <w:b/>
          <w:bCs/>
          <w:szCs w:val="28"/>
        </w:rPr>
        <w:t>К ПОРЯДКУ ПРОВЕДЕНИЯ</w:t>
      </w:r>
    </w:p>
    <w:p w:rsidR="000469B6" w:rsidRPr="004A7743" w:rsidRDefault="000469B6" w:rsidP="000469B6">
      <w:pPr>
        <w:ind w:firstLine="709"/>
        <w:jc w:val="center"/>
        <w:rPr>
          <w:b/>
          <w:bCs/>
          <w:szCs w:val="28"/>
        </w:rPr>
      </w:pPr>
      <w:r w:rsidRPr="004A7743">
        <w:rPr>
          <w:b/>
          <w:bCs/>
          <w:szCs w:val="28"/>
        </w:rPr>
        <w:t>АТТЕСТАЦИИ ПЕДАГОГИЧЕСКИХ РАБОТНИКОВ</w:t>
      </w:r>
    </w:p>
    <w:p w:rsidR="000469B6" w:rsidRDefault="000469B6" w:rsidP="000469B6">
      <w:pPr>
        <w:ind w:firstLine="709"/>
        <w:jc w:val="center"/>
        <w:rPr>
          <w:bCs/>
          <w:szCs w:val="28"/>
        </w:rPr>
      </w:pPr>
    </w:p>
    <w:p w:rsidR="000469B6" w:rsidRPr="00F50220" w:rsidRDefault="000469B6" w:rsidP="000469B6">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0469B6" w:rsidRPr="000469B6" w:rsidRDefault="000469B6" w:rsidP="000469B6">
      <w:pPr>
        <w:ind w:firstLine="709"/>
        <w:jc w:val="center"/>
        <w:rPr>
          <w:bCs/>
          <w:sz w:val="28"/>
          <w:szCs w:val="28"/>
        </w:rPr>
      </w:pPr>
    </w:p>
    <w:p w:rsidR="000469B6" w:rsidRPr="00E14D59" w:rsidRDefault="000469B6" w:rsidP="00E14D5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sidR="003B61D0">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аттестации педагогических работников</w:t>
      </w:r>
      <w:r w:rsidR="00E14D59" w:rsidRPr="00E14D59">
        <w:rPr>
          <w:rFonts w:ascii="Times New Roman" w:hAnsi="Times New Roman" w:cs="Times New Roman"/>
          <w:b w:val="0"/>
          <w:sz w:val="28"/>
          <w:szCs w:val="28"/>
        </w:rPr>
        <w:t xml:space="preserve">, зарегистрированный Министерством </w:t>
      </w:r>
      <w:r w:rsidR="00E14D59">
        <w:rPr>
          <w:rFonts w:ascii="Times New Roman" w:hAnsi="Times New Roman" w:cs="Times New Roman"/>
          <w:b w:val="0"/>
          <w:sz w:val="28"/>
          <w:szCs w:val="28"/>
        </w:rPr>
        <w:t>ю</w:t>
      </w:r>
      <w:r w:rsidR="00E14D59" w:rsidRPr="00E14D59">
        <w:rPr>
          <w:rFonts w:ascii="Times New Roman" w:hAnsi="Times New Roman" w:cs="Times New Roman"/>
          <w:b w:val="0"/>
          <w:sz w:val="28"/>
          <w:szCs w:val="28"/>
        </w:rPr>
        <w:t>стиции Российской Федерации</w:t>
      </w:r>
      <w:r w:rsidRPr="00E14D59">
        <w:rPr>
          <w:rFonts w:ascii="Times New Roman" w:hAnsi="Times New Roman" w:cs="Times New Roman"/>
          <w:b w:val="0"/>
          <w:sz w:val="28"/>
          <w:szCs w:val="28"/>
        </w:rPr>
        <w:t xml:space="preserve"> </w:t>
      </w:r>
      <w:r w:rsidR="00E14D59" w:rsidRPr="00E14D59">
        <w:rPr>
          <w:rFonts w:ascii="Times New Roman" w:hAnsi="Times New Roman" w:cs="Times New Roman"/>
          <w:b w:val="0"/>
          <w:sz w:val="28"/>
          <w:szCs w:val="28"/>
        </w:rPr>
        <w:t>23 мая 2014 г.</w:t>
      </w:r>
      <w:r w:rsidR="00E14D59">
        <w:rPr>
          <w:rFonts w:ascii="Times New Roman" w:hAnsi="Times New Roman" w:cs="Times New Roman"/>
          <w:b w:val="0"/>
          <w:sz w:val="28"/>
          <w:szCs w:val="28"/>
        </w:rPr>
        <w:t>, р</w:t>
      </w:r>
      <w:r w:rsidR="00E14D59" w:rsidRPr="00E14D59">
        <w:rPr>
          <w:rFonts w:ascii="Times New Roman" w:hAnsi="Times New Roman" w:cs="Times New Roman"/>
          <w:b w:val="0"/>
          <w:sz w:val="28"/>
          <w:szCs w:val="28"/>
        </w:rPr>
        <w:t>егистрационный № 32408</w:t>
      </w:r>
      <w:r w:rsidR="00E14D59">
        <w:rPr>
          <w:rFonts w:ascii="Times New Roman" w:hAnsi="Times New Roman" w:cs="Times New Roman"/>
          <w:b w:val="0"/>
          <w:sz w:val="28"/>
          <w:szCs w:val="28"/>
        </w:rPr>
        <w:t xml:space="preserve"> </w:t>
      </w:r>
      <w:r w:rsidR="00E14D59" w:rsidRPr="00E14D59">
        <w:rPr>
          <w:rFonts w:ascii="Times New Roman" w:hAnsi="Times New Roman" w:cs="Times New Roman"/>
          <w:b w:val="0"/>
          <w:bCs w:val="0"/>
          <w:sz w:val="28"/>
          <w:szCs w:val="28"/>
        </w:rPr>
        <w:t xml:space="preserve"> </w:t>
      </w:r>
      <w:r w:rsidRPr="00E14D59">
        <w:rPr>
          <w:rFonts w:ascii="Times New Roman" w:hAnsi="Times New Roman" w:cs="Times New Roman"/>
          <w:b w:val="0"/>
          <w:bCs w:val="0"/>
          <w:sz w:val="28"/>
          <w:szCs w:val="28"/>
        </w:rPr>
        <w:t>(далее – Порядок аттестации)</w:t>
      </w:r>
      <w:r w:rsidRPr="00E14D59">
        <w:rPr>
          <w:rFonts w:ascii="Times New Roman" w:hAnsi="Times New Roman" w:cs="Times New Roman"/>
          <w:b w:val="0"/>
          <w:sz w:val="28"/>
          <w:szCs w:val="28"/>
        </w:rPr>
        <w:t xml:space="preserve">. </w:t>
      </w:r>
    </w:p>
    <w:p w:rsidR="000469B6" w:rsidRPr="000469B6" w:rsidRDefault="000469B6" w:rsidP="000469B6">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0469B6" w:rsidRPr="000469B6" w:rsidRDefault="000469B6" w:rsidP="000469B6">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sidR="00E14D59">
        <w:rPr>
          <w:sz w:val="28"/>
          <w:szCs w:val="28"/>
        </w:rPr>
        <w:t>ю</w:t>
      </w:r>
      <w:r w:rsidRPr="000469B6">
        <w:rPr>
          <w:sz w:val="28"/>
          <w:szCs w:val="28"/>
        </w:rPr>
        <w:t xml:space="preserve"> аттестационных комиссий не означает, что организации, осуществляющие </w:t>
      </w:r>
      <w:r w:rsidRPr="000469B6">
        <w:rPr>
          <w:sz w:val="28"/>
          <w:szCs w:val="28"/>
        </w:rPr>
        <w:lastRenderedPageBreak/>
        <w:t>образовательную деятельность, получили одновременно право</w:t>
      </w:r>
      <w:r w:rsidR="00E14D59">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0469B6" w:rsidRPr="000469B6" w:rsidRDefault="000469B6" w:rsidP="000469B6">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4D59" w:rsidRDefault="000469B6" w:rsidP="001448BB">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sidR="00E14D59">
        <w:rPr>
          <w:rFonts w:ascii="Times New Roman" w:hAnsi="Times New Roman" w:cs="Times New Roman"/>
          <w:sz w:val="28"/>
          <w:szCs w:val="28"/>
        </w:rPr>
        <w:t xml:space="preserve">, </w:t>
      </w:r>
      <w:r w:rsidR="001448BB">
        <w:rPr>
          <w:rFonts w:ascii="Times New Roman" w:hAnsi="Times New Roman" w:cs="Times New Roman"/>
          <w:sz w:val="28"/>
          <w:szCs w:val="28"/>
        </w:rPr>
        <w:t xml:space="preserve">который в </w:t>
      </w:r>
      <w:r w:rsidR="001448BB"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sidR="00D567A8">
        <w:rPr>
          <w:rFonts w:ascii="Times New Roman" w:hAnsi="Times New Roman" w:cs="Times New Roman"/>
          <w:sz w:val="28"/>
          <w:szCs w:val="28"/>
        </w:rPr>
        <w:t>5</w:t>
      </w:r>
      <w:r w:rsidR="001448BB"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sidR="001448BB">
        <w:rPr>
          <w:rFonts w:ascii="Times New Roman" w:hAnsi="Times New Roman" w:cs="Times New Roman"/>
          <w:sz w:val="28"/>
          <w:szCs w:val="28"/>
        </w:rPr>
        <w:t xml:space="preserve">  4 июня 2014 г. в «Российской газете» № 124</w:t>
      </w:r>
      <w:r w:rsidR="001448BB" w:rsidRPr="000469B6">
        <w:rPr>
          <w:rFonts w:ascii="Times New Roman" w:hAnsi="Times New Roman" w:cs="Times New Roman"/>
          <w:sz w:val="28"/>
          <w:szCs w:val="28"/>
        </w:rPr>
        <w:t xml:space="preserve">. </w:t>
      </w:r>
    </w:p>
    <w:p w:rsidR="0005282C" w:rsidRDefault="001448BB" w:rsidP="00144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ни статья 49 Федерального закона от 29 декабря 2012 г. № 273-ФЗ</w:t>
      </w:r>
      <w:r w:rsidR="00D956F9">
        <w:rPr>
          <w:rFonts w:ascii="Times New Roman" w:hAnsi="Times New Roman" w:cs="Times New Roman"/>
          <w:sz w:val="28"/>
          <w:szCs w:val="28"/>
        </w:rPr>
        <w:t>,</w:t>
      </w:r>
      <w:r>
        <w:rPr>
          <w:rFonts w:ascii="Times New Roman" w:hAnsi="Times New Roman" w:cs="Times New Roman"/>
          <w:sz w:val="28"/>
          <w:szCs w:val="28"/>
        </w:rPr>
        <w:t xml:space="preserve"> ни приказ Министерства образования и науки Российской Федерации от 7 апреля 2014 г. № 276 не </w:t>
      </w:r>
      <w:r w:rsidR="00F902AB">
        <w:rPr>
          <w:rFonts w:ascii="Times New Roman" w:hAnsi="Times New Roman" w:cs="Times New Roman"/>
          <w:sz w:val="28"/>
          <w:szCs w:val="28"/>
        </w:rPr>
        <w:t xml:space="preserve">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w:t>
      </w:r>
      <w:r w:rsidR="00D956F9">
        <w:rPr>
          <w:rFonts w:ascii="Times New Roman" w:hAnsi="Times New Roman" w:cs="Times New Roman"/>
          <w:sz w:val="28"/>
          <w:szCs w:val="28"/>
        </w:rPr>
        <w:t xml:space="preserve">то </w:t>
      </w:r>
      <w:r w:rsidR="00F902AB">
        <w:rPr>
          <w:rFonts w:ascii="Times New Roman" w:hAnsi="Times New Roman" w:cs="Times New Roman"/>
          <w:sz w:val="28"/>
          <w:szCs w:val="28"/>
        </w:rPr>
        <w:t>Порядок аттестации, утвержденный</w:t>
      </w:r>
      <w:r w:rsidR="0005282C">
        <w:rPr>
          <w:rFonts w:ascii="Times New Roman" w:hAnsi="Times New Roman" w:cs="Times New Roman"/>
          <w:sz w:val="28"/>
          <w:szCs w:val="28"/>
        </w:rPr>
        <w:t xml:space="preserve"> указанным выше приказом </w:t>
      </w:r>
      <w:proofErr w:type="spellStart"/>
      <w:r w:rsidR="0005282C">
        <w:rPr>
          <w:rFonts w:ascii="Times New Roman" w:hAnsi="Times New Roman" w:cs="Times New Roman"/>
          <w:sz w:val="28"/>
          <w:szCs w:val="28"/>
        </w:rPr>
        <w:t>Минобрнауки</w:t>
      </w:r>
      <w:proofErr w:type="spellEnd"/>
      <w:r w:rsidR="0005282C">
        <w:rPr>
          <w:rFonts w:ascii="Times New Roman" w:hAnsi="Times New Roman" w:cs="Times New Roman"/>
          <w:sz w:val="28"/>
          <w:szCs w:val="28"/>
        </w:rPr>
        <w:t xml:space="preserve"> России</w:t>
      </w:r>
      <w:r w:rsidR="00D956F9">
        <w:rPr>
          <w:rFonts w:ascii="Times New Roman" w:hAnsi="Times New Roman" w:cs="Times New Roman"/>
          <w:sz w:val="28"/>
          <w:szCs w:val="28"/>
        </w:rPr>
        <w:t>,</w:t>
      </w:r>
      <w:r w:rsidR="0005282C">
        <w:rPr>
          <w:rFonts w:ascii="Times New Roman" w:hAnsi="Times New Roman" w:cs="Times New Roman"/>
          <w:sz w:val="28"/>
          <w:szCs w:val="28"/>
        </w:rPr>
        <w:t xml:space="preserve"> </w:t>
      </w:r>
      <w:r>
        <w:rPr>
          <w:rFonts w:ascii="Times New Roman" w:hAnsi="Times New Roman" w:cs="Times New Roman"/>
          <w:sz w:val="28"/>
          <w:szCs w:val="28"/>
        </w:rPr>
        <w:t>является ведомственным  нормативным правовым актом прямого действия</w:t>
      </w:r>
      <w:r w:rsidR="0005282C">
        <w:rPr>
          <w:rFonts w:ascii="Times New Roman" w:hAnsi="Times New Roman" w:cs="Times New Roman"/>
          <w:sz w:val="28"/>
          <w:szCs w:val="28"/>
        </w:rPr>
        <w:t>.</w:t>
      </w:r>
      <w:r w:rsidR="00D956F9">
        <w:rPr>
          <w:rFonts w:ascii="Times New Roman" w:hAnsi="Times New Roman" w:cs="Times New Roman"/>
          <w:sz w:val="28"/>
          <w:szCs w:val="28"/>
        </w:rPr>
        <w:t xml:space="preserve"> </w:t>
      </w:r>
    </w:p>
    <w:p w:rsidR="000469B6" w:rsidRPr="000469B6" w:rsidRDefault="000469B6" w:rsidP="000469B6">
      <w:pPr>
        <w:ind w:firstLine="709"/>
        <w:jc w:val="center"/>
        <w:rPr>
          <w:b/>
          <w:sz w:val="28"/>
          <w:szCs w:val="28"/>
        </w:rPr>
      </w:pPr>
    </w:p>
    <w:p w:rsidR="000469B6" w:rsidRPr="000469B6" w:rsidRDefault="000469B6" w:rsidP="000469B6">
      <w:pPr>
        <w:ind w:firstLine="709"/>
        <w:jc w:val="center"/>
        <w:rPr>
          <w:b/>
          <w:i/>
          <w:sz w:val="28"/>
          <w:szCs w:val="28"/>
        </w:rPr>
      </w:pPr>
      <w:r w:rsidRPr="000469B6">
        <w:rPr>
          <w:b/>
          <w:i/>
          <w:sz w:val="28"/>
          <w:szCs w:val="28"/>
        </w:rPr>
        <w:t>Сфера применения Порядка аттестации</w:t>
      </w:r>
    </w:p>
    <w:p w:rsidR="000469B6" w:rsidRPr="000469B6" w:rsidRDefault="000469B6" w:rsidP="000469B6">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w:t>
      </w:r>
      <w:proofErr w:type="spellStart"/>
      <w:r w:rsidRPr="000469B6">
        <w:rPr>
          <w:sz w:val="28"/>
          <w:szCs w:val="28"/>
        </w:rPr>
        <w:t>Минобрнауки</w:t>
      </w:r>
      <w:proofErr w:type="spellEnd"/>
      <w:r w:rsidRPr="000469B6">
        <w:rPr>
          <w:sz w:val="28"/>
          <w:szCs w:val="28"/>
        </w:rPr>
        <w:t xml:space="preserve">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0469B6" w:rsidRPr="000469B6" w:rsidRDefault="000469B6" w:rsidP="000469B6">
      <w:pPr>
        <w:ind w:firstLine="709"/>
        <w:jc w:val="both"/>
        <w:rPr>
          <w:sz w:val="28"/>
          <w:szCs w:val="28"/>
        </w:rPr>
      </w:pPr>
      <w:r w:rsidRPr="000469B6">
        <w:rPr>
          <w:sz w:val="28"/>
          <w:szCs w:val="28"/>
        </w:rPr>
        <w:t xml:space="preserve">В целях настоящего Порядка аттестации к организациям, осуществляющим образовательную деятельность в соответствии с пунктом </w:t>
      </w:r>
      <w:r w:rsidRPr="000469B6">
        <w:rPr>
          <w:sz w:val="28"/>
          <w:szCs w:val="28"/>
        </w:rPr>
        <w:lastRenderedPageBreak/>
        <w:t>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0469B6" w:rsidRPr="000469B6" w:rsidRDefault="000469B6" w:rsidP="000469B6">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0469B6" w:rsidRPr="000469B6" w:rsidRDefault="000469B6" w:rsidP="000469B6">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0469B6" w:rsidRPr="000469B6" w:rsidRDefault="000469B6" w:rsidP="000469B6">
      <w:pPr>
        <w:ind w:firstLine="709"/>
        <w:jc w:val="both"/>
        <w:rPr>
          <w:sz w:val="28"/>
          <w:szCs w:val="28"/>
        </w:rPr>
      </w:pPr>
    </w:p>
    <w:p w:rsidR="000469B6" w:rsidRPr="000469B6" w:rsidRDefault="000469B6" w:rsidP="000469B6">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0469B6" w:rsidRPr="000469B6" w:rsidRDefault="000469B6" w:rsidP="000469B6">
      <w:pPr>
        <w:adjustRightInd w:val="0"/>
        <w:ind w:firstLine="709"/>
        <w:contextualSpacing/>
        <w:jc w:val="center"/>
        <w:outlineLvl w:val="1"/>
        <w:rPr>
          <w:b/>
          <w:i/>
          <w:sz w:val="28"/>
          <w:szCs w:val="28"/>
        </w:rPr>
      </w:pPr>
    </w:p>
    <w:p w:rsidR="000469B6" w:rsidRPr="000469B6" w:rsidRDefault="000469B6" w:rsidP="000469B6">
      <w:pPr>
        <w:adjustRightInd w:val="0"/>
        <w:ind w:firstLine="709"/>
        <w:contextualSpacing/>
        <w:jc w:val="center"/>
        <w:outlineLvl w:val="1"/>
        <w:rPr>
          <w:b/>
          <w:sz w:val="28"/>
          <w:szCs w:val="28"/>
        </w:rPr>
      </w:pPr>
    </w:p>
    <w:p w:rsidR="000469B6" w:rsidRPr="000469B6" w:rsidRDefault="000469B6" w:rsidP="000469B6">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0469B6" w:rsidRPr="000469B6" w:rsidRDefault="000469B6" w:rsidP="000469B6">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0469B6" w:rsidRPr="000469B6" w:rsidRDefault="000469B6" w:rsidP="000469B6">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0469B6" w:rsidRPr="000469B6" w:rsidRDefault="000469B6" w:rsidP="000469B6">
      <w:pPr>
        <w:ind w:firstLine="709"/>
        <w:jc w:val="both"/>
        <w:rPr>
          <w:sz w:val="28"/>
          <w:szCs w:val="28"/>
        </w:rPr>
      </w:pPr>
      <w:r w:rsidRPr="000469B6">
        <w:rPr>
          <w:sz w:val="28"/>
          <w:szCs w:val="28"/>
        </w:rPr>
        <w:t>педагогический совет;</w:t>
      </w:r>
    </w:p>
    <w:p w:rsidR="000469B6" w:rsidRPr="000469B6" w:rsidRDefault="000469B6" w:rsidP="000469B6">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69B6" w:rsidRPr="000469B6" w:rsidRDefault="000469B6" w:rsidP="000469B6">
      <w:pPr>
        <w:ind w:firstLine="709"/>
        <w:jc w:val="both"/>
        <w:rPr>
          <w:sz w:val="28"/>
          <w:szCs w:val="28"/>
        </w:rPr>
      </w:pPr>
      <w:r w:rsidRPr="000469B6">
        <w:rPr>
          <w:sz w:val="28"/>
          <w:szCs w:val="28"/>
        </w:rPr>
        <w:t xml:space="preserve">Установлено, что в состав аттестационной комиссии организации в обязательном порядке включается представитель выборного органа </w:t>
      </w:r>
      <w:r w:rsidRPr="000469B6">
        <w:rPr>
          <w:sz w:val="28"/>
          <w:szCs w:val="28"/>
        </w:rPr>
        <w:lastRenderedPageBreak/>
        <w:t>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0469B6" w:rsidRPr="000469B6" w:rsidRDefault="000469B6" w:rsidP="000469B6">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4" w:history="1">
        <w:r w:rsidRPr="000469B6">
          <w:rPr>
            <w:sz w:val="28"/>
            <w:szCs w:val="28"/>
          </w:rPr>
          <w:t>часть 3 статьи 81</w:t>
        </w:r>
      </w:hyperlink>
      <w:r w:rsidRPr="000469B6">
        <w:rPr>
          <w:sz w:val="28"/>
          <w:szCs w:val="28"/>
        </w:rPr>
        <w:t xml:space="preserve"> ТК РФ).</w:t>
      </w:r>
    </w:p>
    <w:p w:rsidR="000469B6" w:rsidRPr="000469B6" w:rsidRDefault="000469B6" w:rsidP="000469B6">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5"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0469B6" w:rsidRPr="000469B6" w:rsidRDefault="000469B6" w:rsidP="000469B6">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0469B6" w:rsidRPr="000469B6" w:rsidRDefault="000469B6" w:rsidP="000469B6">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sidR="00740FA0">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0469B6" w:rsidRPr="000469B6" w:rsidRDefault="000469B6" w:rsidP="000469B6">
      <w:pPr>
        <w:pStyle w:val="ConsPlusNormal"/>
        <w:ind w:firstLine="539"/>
        <w:jc w:val="both"/>
        <w:rPr>
          <w:rFonts w:ascii="Times New Roman" w:hAnsi="Times New Roman" w:cs="Times New Roman"/>
          <w:sz w:val="28"/>
          <w:szCs w:val="28"/>
        </w:rPr>
      </w:pPr>
      <w:proofErr w:type="gramStart"/>
      <w:r w:rsidRPr="000469B6">
        <w:rPr>
          <w:rFonts w:ascii="Times New Roman" w:hAnsi="Times New Roman" w:cs="Times New Roman"/>
          <w:sz w:val="28"/>
          <w:szCs w:val="28"/>
        </w:rPr>
        <w:t xml:space="preserve">При этом </w:t>
      </w:r>
      <w:r w:rsidR="00470FD3">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sidR="00470FD3">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w:t>
      </w:r>
      <w:r w:rsidRPr="00571772">
        <w:rPr>
          <w:rFonts w:ascii="Times New Roman" w:hAnsi="Times New Roman" w:cs="Times New Roman"/>
          <w:color w:val="FF0000"/>
          <w:sz w:val="28"/>
          <w:szCs w:val="28"/>
        </w:rPr>
        <w:t xml:space="preserve">в течение одного года со </w:t>
      </w:r>
      <w:bookmarkStart w:id="19" w:name="_GoBack"/>
      <w:bookmarkEnd w:id="19"/>
      <w:r w:rsidRPr="00571772">
        <w:rPr>
          <w:rFonts w:ascii="Times New Roman" w:hAnsi="Times New Roman" w:cs="Times New Roman"/>
          <w:color w:val="FF0000"/>
          <w:sz w:val="28"/>
          <w:szCs w:val="28"/>
        </w:rPr>
        <w:t xml:space="preserve">дня получения профессионального образования соответствующего уровня испытание </w:t>
      </w:r>
      <w:r w:rsidRPr="00571772">
        <w:rPr>
          <w:rFonts w:ascii="Times New Roman" w:hAnsi="Times New Roman" w:cs="Times New Roman"/>
          <w:b/>
          <w:color w:val="FF0000"/>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тем более что в соответствии с  частью 8 ст. 60</w:t>
      </w:r>
      <w:proofErr w:type="gramEnd"/>
      <w:r w:rsidRPr="000469B6">
        <w:rPr>
          <w:rFonts w:ascii="Times New Roman" w:hAnsi="Times New Roman" w:cs="Times New Roman"/>
          <w:sz w:val="28"/>
          <w:szCs w:val="28"/>
        </w:rPr>
        <w:t xml:space="preserve">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w:t>
      </w:r>
      <w:r w:rsidRPr="000469B6">
        <w:rPr>
          <w:rFonts w:ascii="Times New Roman" w:hAnsi="Times New Roman" w:cs="Times New Roman"/>
          <w:sz w:val="28"/>
          <w:szCs w:val="28"/>
        </w:rPr>
        <w:lastRenderedPageBreak/>
        <w:t>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0469B6" w:rsidRPr="000469B6" w:rsidRDefault="000469B6" w:rsidP="000469B6">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0469B6" w:rsidRPr="000469B6" w:rsidRDefault="000469B6" w:rsidP="000469B6">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sidR="00740FA0">
        <w:rPr>
          <w:sz w:val="28"/>
          <w:szCs w:val="28"/>
        </w:rPr>
        <w:t xml:space="preserve">поддержки </w:t>
      </w:r>
      <w:r w:rsidRPr="000469B6">
        <w:rPr>
          <w:sz w:val="28"/>
          <w:szCs w:val="28"/>
        </w:rPr>
        <w:t>не нашли</w:t>
      </w:r>
      <w:r w:rsidR="00740FA0">
        <w:rPr>
          <w:sz w:val="28"/>
          <w:szCs w:val="28"/>
        </w:rPr>
        <w:t xml:space="preserve"> из-за отсутствия правовых оснований</w:t>
      </w:r>
      <w:r w:rsidRPr="000469B6">
        <w:rPr>
          <w:sz w:val="28"/>
          <w:szCs w:val="28"/>
        </w:rPr>
        <w:t xml:space="preserve">. </w:t>
      </w:r>
    </w:p>
    <w:p w:rsidR="000469B6" w:rsidRPr="000469B6" w:rsidRDefault="000469B6" w:rsidP="000469B6">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469B6" w:rsidRPr="000469B6" w:rsidRDefault="000469B6" w:rsidP="000469B6">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0469B6" w:rsidRPr="000469B6" w:rsidRDefault="000469B6" w:rsidP="000469B6">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002565B7">
        <w:rPr>
          <w:sz w:val="28"/>
          <w:szCs w:val="28"/>
        </w:rPr>
        <w:t xml:space="preserve"> (пункты 10, 11 Порядка аттестации)</w:t>
      </w:r>
      <w:r w:rsidRPr="000469B6">
        <w:rPr>
          <w:sz w:val="28"/>
          <w:szCs w:val="28"/>
        </w:rPr>
        <w:t xml:space="preserve">. </w:t>
      </w:r>
    </w:p>
    <w:p w:rsidR="000469B6" w:rsidRPr="000469B6" w:rsidRDefault="000469B6" w:rsidP="000469B6">
      <w:pPr>
        <w:adjustRightInd w:val="0"/>
        <w:ind w:firstLine="709"/>
        <w:contextualSpacing/>
        <w:jc w:val="both"/>
        <w:outlineLvl w:val="1"/>
        <w:rPr>
          <w:sz w:val="28"/>
          <w:szCs w:val="28"/>
        </w:rPr>
      </w:pPr>
      <w:r w:rsidRPr="000469B6">
        <w:rPr>
          <w:sz w:val="28"/>
          <w:szCs w:val="28"/>
        </w:rPr>
        <w:lastRenderedPageBreak/>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sidR="002565B7">
        <w:rPr>
          <w:sz w:val="28"/>
          <w:szCs w:val="28"/>
        </w:rPr>
        <w:t>в результате рассмотрения представления работодателя, сведений от педагогического работника, в том числе его ответов на</w:t>
      </w:r>
      <w:r w:rsidR="0092219C">
        <w:rPr>
          <w:sz w:val="28"/>
          <w:szCs w:val="28"/>
        </w:rPr>
        <w:t xml:space="preserve"> возможные</w:t>
      </w:r>
      <w:r w:rsidR="002565B7">
        <w:rPr>
          <w:sz w:val="28"/>
          <w:szCs w:val="28"/>
        </w:rPr>
        <w:t xml:space="preserve"> вопросы, поступившие к работнику в ходе аттестации</w:t>
      </w:r>
      <w:r w:rsidR="0092219C">
        <w:rPr>
          <w:sz w:val="28"/>
          <w:szCs w:val="28"/>
        </w:rPr>
        <w:t xml:space="preserve">, </w:t>
      </w:r>
      <w:r w:rsidRPr="000469B6">
        <w:rPr>
          <w:sz w:val="28"/>
          <w:szCs w:val="28"/>
        </w:rPr>
        <w:t>принимает одно из двух решений: соответствует занимаемой должности; не соответствует занимаемой должности.</w:t>
      </w:r>
    </w:p>
    <w:p w:rsidR="000469B6" w:rsidRPr="000469B6" w:rsidRDefault="000469B6" w:rsidP="000469B6">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sidR="0092219C">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sidR="0092219C">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0469B6" w:rsidRPr="000469B6" w:rsidRDefault="000469B6" w:rsidP="000469B6">
      <w:pPr>
        <w:pStyle w:val="ConsPlusNormal"/>
        <w:ind w:firstLine="540"/>
        <w:jc w:val="both"/>
        <w:rPr>
          <w:rFonts w:ascii="Times New Roman" w:hAnsi="Times New Roman" w:cs="Times New Roman"/>
          <w:b/>
          <w:sz w:val="28"/>
          <w:szCs w:val="28"/>
        </w:rPr>
      </w:pPr>
    </w:p>
    <w:p w:rsidR="000469B6" w:rsidRPr="000469B6"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0469B6" w:rsidRPr="000469B6" w:rsidRDefault="000469B6" w:rsidP="000469B6">
      <w:pPr>
        <w:pStyle w:val="ConsPlusNormal"/>
        <w:ind w:firstLine="540"/>
        <w:jc w:val="both"/>
        <w:rPr>
          <w:rFonts w:ascii="Times New Roman" w:hAnsi="Times New Roman" w:cs="Times New Roman"/>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sidR="00182687">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0469B6" w:rsidRPr="000469B6" w:rsidRDefault="004C773F" w:rsidP="000469B6">
      <w:pPr>
        <w:ind w:firstLine="709"/>
        <w:jc w:val="both"/>
        <w:rPr>
          <w:color w:val="000000"/>
          <w:sz w:val="28"/>
          <w:szCs w:val="28"/>
        </w:rPr>
      </w:pPr>
      <w:r>
        <w:rPr>
          <w:sz w:val="28"/>
          <w:szCs w:val="28"/>
        </w:rPr>
        <w:t xml:space="preserve">Пункт 23 включен в </w:t>
      </w:r>
      <w:r w:rsidR="000469B6" w:rsidRPr="000469B6">
        <w:rPr>
          <w:sz w:val="28"/>
          <w:szCs w:val="28"/>
        </w:rPr>
        <w:t xml:space="preserve"> Поряд</w:t>
      </w:r>
      <w:r>
        <w:rPr>
          <w:sz w:val="28"/>
          <w:szCs w:val="28"/>
        </w:rPr>
        <w:t>ок</w:t>
      </w:r>
      <w:r w:rsidR="000469B6" w:rsidRPr="000469B6">
        <w:rPr>
          <w:sz w:val="28"/>
          <w:szCs w:val="28"/>
        </w:rPr>
        <w:t xml:space="preserve"> аттестации  в целях реализации положений, предусмотренных п. 9 «Общих положений» квалификационных характеристик</w:t>
      </w:r>
      <w:r w:rsidR="00D13F30">
        <w:rPr>
          <w:sz w:val="28"/>
          <w:szCs w:val="28"/>
        </w:rPr>
        <w:t xml:space="preserve"> (</w:t>
      </w:r>
      <w:r w:rsidR="00D13F30" w:rsidRPr="000469B6">
        <w:rPr>
          <w:sz w:val="28"/>
          <w:szCs w:val="28"/>
        </w:rPr>
        <w:t xml:space="preserve">приказ </w:t>
      </w:r>
      <w:proofErr w:type="spellStart"/>
      <w:r w:rsidR="00D13F30" w:rsidRPr="000469B6">
        <w:rPr>
          <w:sz w:val="28"/>
          <w:szCs w:val="28"/>
        </w:rPr>
        <w:t>Минздравсоцразвития</w:t>
      </w:r>
      <w:proofErr w:type="spellEnd"/>
      <w:r w:rsidR="00D13F30" w:rsidRPr="000469B6">
        <w:rPr>
          <w:sz w:val="28"/>
          <w:szCs w:val="28"/>
        </w:rPr>
        <w:t xml:space="preserve"> России от 26 августа 2010 г. № 761н</w:t>
      </w:r>
      <w:r w:rsidR="00D13F30">
        <w:rPr>
          <w:sz w:val="28"/>
          <w:szCs w:val="28"/>
        </w:rPr>
        <w:t>)</w:t>
      </w:r>
      <w:r w:rsidR="000469B6" w:rsidRPr="000469B6">
        <w:rPr>
          <w:sz w:val="28"/>
          <w:szCs w:val="28"/>
        </w:rPr>
        <w:t xml:space="preserve">, </w:t>
      </w:r>
      <w:r w:rsidR="00D13F30">
        <w:rPr>
          <w:sz w:val="28"/>
          <w:szCs w:val="28"/>
        </w:rPr>
        <w:t xml:space="preserve">в соответствии с которым </w:t>
      </w:r>
      <w:r w:rsidR="000469B6" w:rsidRPr="000469B6">
        <w:rPr>
          <w:sz w:val="28"/>
          <w:szCs w:val="28"/>
        </w:rPr>
        <w:t xml:space="preserve"> при решении работодателями вопросов комплектования кадров допускается прием на работу лиц, </w:t>
      </w:r>
      <w:r w:rsidR="000469B6" w:rsidRPr="000469B6">
        <w:rPr>
          <w:color w:val="000000"/>
          <w:sz w:val="28"/>
          <w:szCs w:val="28"/>
        </w:rPr>
        <w:t xml:space="preserve">обладающих достаточным практическим опытом и компетентностью,  </w:t>
      </w:r>
      <w:r w:rsidR="00055AD9">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r w:rsidR="00D13F30">
        <w:rPr>
          <w:color w:val="000000"/>
          <w:sz w:val="28"/>
          <w:szCs w:val="28"/>
        </w:rPr>
        <w:t xml:space="preserve"> при соблюдении определенной этим пунктом процедуры</w:t>
      </w:r>
      <w:r w:rsidR="000469B6" w:rsidRPr="000469B6">
        <w:rPr>
          <w:color w:val="000000"/>
          <w:sz w:val="28"/>
          <w:szCs w:val="28"/>
        </w:rPr>
        <w:t>.</w:t>
      </w:r>
    </w:p>
    <w:p w:rsidR="00B24637" w:rsidRDefault="000469B6" w:rsidP="00B2463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sidR="00B24637">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0D7709" w:rsidRDefault="00DC660A" w:rsidP="000469B6">
      <w:pPr>
        <w:ind w:firstLine="709"/>
        <w:jc w:val="both"/>
        <w:rPr>
          <w:sz w:val="28"/>
          <w:szCs w:val="28"/>
        </w:rPr>
      </w:pPr>
      <w:r>
        <w:rPr>
          <w:sz w:val="28"/>
          <w:szCs w:val="28"/>
        </w:rPr>
        <w:t>Необоснованность таких требований</w:t>
      </w:r>
      <w:r w:rsidR="0023232F">
        <w:rPr>
          <w:sz w:val="28"/>
          <w:szCs w:val="28"/>
        </w:rPr>
        <w:t>, как правило, подтверждается тем</w:t>
      </w:r>
      <w:r w:rsidR="00A56650">
        <w:rPr>
          <w:sz w:val="28"/>
          <w:szCs w:val="28"/>
        </w:rPr>
        <w:t xml:space="preserve"> что</w:t>
      </w:r>
      <w:r w:rsidR="000D7709">
        <w:rPr>
          <w:sz w:val="28"/>
          <w:szCs w:val="28"/>
        </w:rPr>
        <w:t>:</w:t>
      </w:r>
    </w:p>
    <w:p w:rsidR="000D7709" w:rsidRDefault="000D7709" w:rsidP="000D7709">
      <w:pPr>
        <w:adjustRightInd w:val="0"/>
        <w:ind w:firstLine="709"/>
        <w:contextualSpacing/>
        <w:jc w:val="both"/>
        <w:outlineLvl w:val="1"/>
        <w:rPr>
          <w:sz w:val="28"/>
          <w:szCs w:val="28"/>
        </w:rPr>
      </w:pPr>
      <w:r>
        <w:rPr>
          <w:sz w:val="28"/>
          <w:szCs w:val="28"/>
        </w:rPr>
        <w:lastRenderedPageBreak/>
        <w:t>- приказ</w:t>
      </w:r>
      <w:r w:rsidRPr="000D7709">
        <w:rPr>
          <w:sz w:val="28"/>
          <w:szCs w:val="28"/>
        </w:rPr>
        <w:t xml:space="preserve"> </w:t>
      </w:r>
      <w:proofErr w:type="spellStart"/>
      <w:r w:rsidRPr="000D7709">
        <w:rPr>
          <w:sz w:val="28"/>
          <w:szCs w:val="28"/>
        </w:rPr>
        <w:t>Минздравсоцразвития</w:t>
      </w:r>
      <w:proofErr w:type="spellEnd"/>
      <w:r w:rsidRPr="000D7709">
        <w:rPr>
          <w:sz w:val="28"/>
          <w:szCs w:val="28"/>
        </w:rPr>
        <w:t xml:space="preserve">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w:t>
      </w:r>
      <w:r w:rsidR="0023232F">
        <w:rPr>
          <w:sz w:val="28"/>
          <w:szCs w:val="28"/>
        </w:rPr>
        <w:t xml:space="preserve">, в связи с чем </w:t>
      </w:r>
      <w:r>
        <w:rPr>
          <w:sz w:val="28"/>
          <w:szCs w:val="28"/>
        </w:rPr>
        <w:t xml:space="preserve"> к работникам образования, принятым на соответствующие должности до даты вступления </w:t>
      </w:r>
      <w:r w:rsidR="0023232F">
        <w:rPr>
          <w:sz w:val="28"/>
          <w:szCs w:val="28"/>
        </w:rPr>
        <w:t xml:space="preserve">этого приказа </w:t>
      </w:r>
      <w:r>
        <w:rPr>
          <w:sz w:val="28"/>
          <w:szCs w:val="28"/>
        </w:rPr>
        <w:t>в силу</w:t>
      </w:r>
      <w:r w:rsidR="0023232F">
        <w:rPr>
          <w:sz w:val="28"/>
          <w:szCs w:val="28"/>
        </w:rPr>
        <w:t>,</w:t>
      </w:r>
      <w:r>
        <w:rPr>
          <w:sz w:val="28"/>
          <w:szCs w:val="28"/>
        </w:rPr>
        <w:t xml:space="preserve">  требования к квалификации, предусмотренные в квалификационных характеристиках, предъявляться не могут</w:t>
      </w:r>
      <w:r w:rsidR="00D26093">
        <w:rPr>
          <w:rStyle w:val="a8"/>
          <w:sz w:val="28"/>
          <w:szCs w:val="28"/>
        </w:rPr>
        <w:footnoteReference w:id="2"/>
      </w:r>
      <w:r>
        <w:rPr>
          <w:sz w:val="28"/>
          <w:szCs w:val="28"/>
        </w:rPr>
        <w:t>;</w:t>
      </w:r>
    </w:p>
    <w:p w:rsidR="000469B6" w:rsidRDefault="00A56650" w:rsidP="000469B6">
      <w:pPr>
        <w:ind w:firstLine="709"/>
        <w:jc w:val="both"/>
        <w:rPr>
          <w:sz w:val="28"/>
          <w:szCs w:val="28"/>
        </w:rPr>
      </w:pPr>
      <w:r>
        <w:rPr>
          <w:sz w:val="28"/>
          <w:szCs w:val="28"/>
        </w:rPr>
        <w:t xml:space="preserve"> частью первой статьи 84 прекращение трудовых отношений </w:t>
      </w:r>
      <w:r w:rsidR="00CF592E">
        <w:rPr>
          <w:sz w:val="28"/>
          <w:szCs w:val="28"/>
        </w:rPr>
        <w:t xml:space="preserve">предусматривается </w:t>
      </w:r>
      <w:r>
        <w:rPr>
          <w:sz w:val="28"/>
          <w:szCs w:val="28"/>
        </w:rPr>
        <w:t>лишь в случаях, когда</w:t>
      </w:r>
      <w:r w:rsidR="00CF592E">
        <w:rPr>
          <w:sz w:val="28"/>
          <w:szCs w:val="28"/>
        </w:rPr>
        <w:t xml:space="preserve"> из-за отсутствия документа</w:t>
      </w:r>
      <w:r>
        <w:rPr>
          <w:sz w:val="28"/>
          <w:szCs w:val="28"/>
        </w:rPr>
        <w:t xml:space="preserve"> </w:t>
      </w:r>
      <w:r w:rsidR="00CF592E">
        <w:rPr>
          <w:sz w:val="28"/>
          <w:szCs w:val="28"/>
        </w:rPr>
        <w:t xml:space="preserve"> об образовании </w:t>
      </w:r>
      <w:r>
        <w:rPr>
          <w:sz w:val="28"/>
          <w:szCs w:val="28"/>
        </w:rPr>
        <w:t xml:space="preserve">исключается </w:t>
      </w:r>
      <w:r w:rsidR="00EB0FEA">
        <w:rPr>
          <w:sz w:val="28"/>
          <w:szCs w:val="28"/>
        </w:rPr>
        <w:t>возможность продолжения работы</w:t>
      </w:r>
      <w:r w:rsidR="000D7709">
        <w:rPr>
          <w:sz w:val="28"/>
          <w:szCs w:val="28"/>
        </w:rPr>
        <w:t xml:space="preserve"> в занимаемой должности</w:t>
      </w:r>
      <w:r w:rsidR="00F57A0A">
        <w:rPr>
          <w:sz w:val="28"/>
          <w:szCs w:val="28"/>
        </w:rPr>
        <w:t>;</w:t>
      </w:r>
    </w:p>
    <w:p w:rsidR="00AF1083" w:rsidRDefault="00F57A0A" w:rsidP="00F57A0A">
      <w:pPr>
        <w:ind w:firstLine="709"/>
        <w:jc w:val="both"/>
        <w:rPr>
          <w:sz w:val="28"/>
          <w:szCs w:val="28"/>
        </w:rPr>
      </w:pPr>
      <w:r>
        <w:rPr>
          <w:sz w:val="28"/>
          <w:szCs w:val="28"/>
        </w:rPr>
        <w:t xml:space="preserve">- </w:t>
      </w:r>
      <w:r w:rsidR="000469B6" w:rsidRPr="000469B6">
        <w:rPr>
          <w:sz w:val="28"/>
          <w:szCs w:val="28"/>
        </w:rPr>
        <w:t xml:space="preserve"> учител</w:t>
      </w:r>
      <w:r>
        <w:rPr>
          <w:sz w:val="28"/>
          <w:szCs w:val="28"/>
        </w:rPr>
        <w:t>я</w:t>
      </w:r>
      <w:r w:rsidR="000469B6" w:rsidRPr="000469B6">
        <w:rPr>
          <w:sz w:val="28"/>
          <w:szCs w:val="28"/>
        </w:rPr>
        <w:t>, воспитател</w:t>
      </w:r>
      <w:r>
        <w:rPr>
          <w:sz w:val="28"/>
          <w:szCs w:val="28"/>
        </w:rPr>
        <w:t xml:space="preserve">и, </w:t>
      </w:r>
      <w:r w:rsidR="000469B6" w:rsidRPr="000469B6">
        <w:rPr>
          <w:sz w:val="28"/>
          <w:szCs w:val="28"/>
        </w:rPr>
        <w:t xml:space="preserve"> други</w:t>
      </w:r>
      <w:r>
        <w:rPr>
          <w:sz w:val="28"/>
          <w:szCs w:val="28"/>
        </w:rPr>
        <w:t>е</w:t>
      </w:r>
      <w:r w:rsidR="000469B6" w:rsidRPr="000469B6">
        <w:rPr>
          <w:sz w:val="28"/>
          <w:szCs w:val="28"/>
        </w:rPr>
        <w:t xml:space="preserve"> педагогически</w:t>
      </w:r>
      <w:r>
        <w:rPr>
          <w:sz w:val="28"/>
          <w:szCs w:val="28"/>
        </w:rPr>
        <w:t>е</w:t>
      </w:r>
      <w:r w:rsidR="000469B6"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000469B6" w:rsidRPr="000469B6">
        <w:rPr>
          <w:sz w:val="28"/>
          <w:szCs w:val="28"/>
        </w:rPr>
        <w:t xml:space="preserve"> высше</w:t>
      </w:r>
      <w:r>
        <w:rPr>
          <w:sz w:val="28"/>
          <w:szCs w:val="28"/>
        </w:rPr>
        <w:t xml:space="preserve">го </w:t>
      </w:r>
      <w:r w:rsidR="000469B6" w:rsidRPr="000469B6">
        <w:rPr>
          <w:sz w:val="28"/>
          <w:szCs w:val="28"/>
        </w:rPr>
        <w:t>или средне</w:t>
      </w:r>
      <w:r>
        <w:rPr>
          <w:sz w:val="28"/>
          <w:szCs w:val="28"/>
        </w:rPr>
        <w:t>го</w:t>
      </w:r>
      <w:r w:rsidR="000469B6" w:rsidRPr="000469B6">
        <w:rPr>
          <w:sz w:val="28"/>
          <w:szCs w:val="28"/>
        </w:rPr>
        <w:t xml:space="preserve"> профессионально</w:t>
      </w:r>
      <w:r>
        <w:rPr>
          <w:sz w:val="28"/>
          <w:szCs w:val="28"/>
        </w:rPr>
        <w:t>го</w:t>
      </w:r>
      <w:r w:rsidR="000469B6" w:rsidRPr="000469B6">
        <w:rPr>
          <w:sz w:val="28"/>
          <w:szCs w:val="28"/>
        </w:rPr>
        <w:t xml:space="preserve"> образовани</w:t>
      </w:r>
      <w:r>
        <w:rPr>
          <w:sz w:val="28"/>
          <w:szCs w:val="28"/>
        </w:rPr>
        <w:t>я, уже имеют значительный опыт работы в занимаемых должностях, кроме того</w:t>
      </w:r>
      <w:r w:rsidR="00AF1083">
        <w:rPr>
          <w:sz w:val="28"/>
          <w:szCs w:val="28"/>
        </w:rPr>
        <w:t xml:space="preserve">, были приняты на должность до вступления приказа </w:t>
      </w:r>
      <w:proofErr w:type="spellStart"/>
      <w:r w:rsidR="00AF1083" w:rsidRPr="000D7709">
        <w:rPr>
          <w:sz w:val="28"/>
          <w:szCs w:val="28"/>
        </w:rPr>
        <w:t>Минздравсоцразвития</w:t>
      </w:r>
      <w:proofErr w:type="spellEnd"/>
      <w:r w:rsidR="00AF1083" w:rsidRPr="000D7709">
        <w:rPr>
          <w:sz w:val="28"/>
          <w:szCs w:val="28"/>
        </w:rPr>
        <w:t xml:space="preserve"> России от 26 августа 2010 г. № 761н</w:t>
      </w:r>
      <w:r w:rsidR="00AF1083">
        <w:rPr>
          <w:sz w:val="28"/>
          <w:szCs w:val="28"/>
        </w:rPr>
        <w:t xml:space="preserve"> в силу.</w:t>
      </w:r>
    </w:p>
    <w:p w:rsidR="00A7278A" w:rsidRDefault="00DC660A" w:rsidP="000469B6">
      <w:pPr>
        <w:numPr>
          <w:ilvl w:val="0"/>
          <w:numId w:val="1"/>
        </w:numPr>
        <w:suppressAutoHyphens w:val="0"/>
        <w:autoSpaceDE w:val="0"/>
        <w:autoSpaceDN w:val="0"/>
        <w:adjustRightInd w:val="0"/>
        <w:ind w:firstLine="720"/>
        <w:jc w:val="both"/>
        <w:rPr>
          <w:sz w:val="28"/>
          <w:szCs w:val="28"/>
        </w:rPr>
      </w:pPr>
      <w:r>
        <w:rPr>
          <w:sz w:val="28"/>
          <w:szCs w:val="28"/>
        </w:rPr>
        <w:t xml:space="preserve">Не </w:t>
      </w:r>
      <w:r w:rsidR="000B3BE7">
        <w:rPr>
          <w:sz w:val="28"/>
          <w:szCs w:val="28"/>
        </w:rPr>
        <w:t>должны</w:t>
      </w:r>
      <w:r>
        <w:rPr>
          <w:sz w:val="28"/>
          <w:szCs w:val="28"/>
        </w:rPr>
        <w:t xml:space="preserve"> также являться основанием для применения части</w:t>
      </w:r>
      <w:r w:rsidR="0023232F">
        <w:rPr>
          <w:sz w:val="28"/>
          <w:szCs w:val="28"/>
        </w:rPr>
        <w:t xml:space="preserve"> первой статьи 84 ТК РФ </w:t>
      </w:r>
      <w:r w:rsidR="008B0ECE">
        <w:rPr>
          <w:sz w:val="28"/>
          <w:szCs w:val="28"/>
        </w:rPr>
        <w:t>о прекращении трудовых договоров с</w:t>
      </w:r>
      <w:r w:rsidR="0023232F">
        <w:rPr>
          <w:sz w:val="28"/>
          <w:szCs w:val="28"/>
        </w:rPr>
        <w:t xml:space="preserve"> педагогическим</w:t>
      </w:r>
      <w:r w:rsidR="008B0ECE">
        <w:rPr>
          <w:sz w:val="28"/>
          <w:szCs w:val="28"/>
        </w:rPr>
        <w:t xml:space="preserve">и </w:t>
      </w:r>
      <w:r w:rsidR="0023232F">
        <w:rPr>
          <w:sz w:val="28"/>
          <w:szCs w:val="28"/>
        </w:rPr>
        <w:t>работникам</w:t>
      </w:r>
      <w:r w:rsidR="008B0ECE">
        <w:rPr>
          <w:sz w:val="28"/>
          <w:szCs w:val="28"/>
        </w:rPr>
        <w:t>и по причине отсутствия у них соответствующего документа об образовании</w:t>
      </w:r>
      <w:r w:rsidR="00D26093">
        <w:rPr>
          <w:sz w:val="28"/>
          <w:szCs w:val="28"/>
        </w:rPr>
        <w:t xml:space="preserve"> тр</w:t>
      </w:r>
      <w:r w:rsidR="008B0ECE">
        <w:rPr>
          <w:sz w:val="28"/>
          <w:szCs w:val="28"/>
        </w:rPr>
        <w:t xml:space="preserve">ебования, предусмотренные  </w:t>
      </w:r>
      <w:r w:rsidR="00A7278A" w:rsidRPr="000469B6">
        <w:rPr>
          <w:sz w:val="28"/>
          <w:szCs w:val="28"/>
        </w:rPr>
        <w:t>подпункт</w:t>
      </w:r>
      <w:r w:rsidR="00A7278A">
        <w:rPr>
          <w:sz w:val="28"/>
          <w:szCs w:val="28"/>
        </w:rPr>
        <w:t xml:space="preserve">ом </w:t>
      </w:r>
      <w:r w:rsidR="00A7278A" w:rsidRPr="000469B6">
        <w:rPr>
          <w:sz w:val="28"/>
          <w:szCs w:val="28"/>
        </w:rPr>
        <w:t>«</w:t>
      </w:r>
      <w:proofErr w:type="spellStart"/>
      <w:r w:rsidR="00A7278A" w:rsidRPr="000469B6">
        <w:rPr>
          <w:sz w:val="28"/>
          <w:szCs w:val="28"/>
        </w:rPr>
        <w:t>д»пункта</w:t>
      </w:r>
      <w:proofErr w:type="spellEnd"/>
      <w:r w:rsidR="00A7278A" w:rsidRPr="000469B6">
        <w:rPr>
          <w:sz w:val="28"/>
          <w:szCs w:val="28"/>
        </w:rPr>
        <w:t xml:space="preserve"> 6</w:t>
      </w:r>
      <w:r w:rsidR="00A7278A">
        <w:rPr>
          <w:sz w:val="28"/>
          <w:szCs w:val="28"/>
        </w:rPr>
        <w:t xml:space="preserve"> </w:t>
      </w:r>
      <w:r w:rsidR="000469B6" w:rsidRPr="000469B6">
        <w:rPr>
          <w:sz w:val="28"/>
          <w:szCs w:val="28"/>
        </w:rPr>
        <w:t>Положени</w:t>
      </w:r>
      <w:r w:rsidR="00A7278A">
        <w:rPr>
          <w:sz w:val="28"/>
          <w:szCs w:val="28"/>
        </w:rPr>
        <w:t>я</w:t>
      </w:r>
      <w:r w:rsidR="000469B6" w:rsidRPr="000469B6">
        <w:rPr>
          <w:sz w:val="28"/>
          <w:szCs w:val="28"/>
        </w:rPr>
        <w:t xml:space="preserve"> о лицензировании образовательной деятельности, утвержденн</w:t>
      </w:r>
      <w:r w:rsidR="00A7278A">
        <w:rPr>
          <w:sz w:val="28"/>
          <w:szCs w:val="28"/>
        </w:rPr>
        <w:t>ого</w:t>
      </w:r>
      <w:r w:rsidR="000469B6" w:rsidRPr="000469B6">
        <w:rPr>
          <w:sz w:val="28"/>
          <w:szCs w:val="28"/>
        </w:rPr>
        <w:t xml:space="preserve"> постановлением Правительства РФ от 28 октября 2013 г. № 966</w:t>
      </w:r>
      <w:r w:rsidR="00A7278A">
        <w:rPr>
          <w:sz w:val="28"/>
          <w:szCs w:val="28"/>
        </w:rPr>
        <w:t>.</w:t>
      </w:r>
    </w:p>
    <w:p w:rsidR="00CA0D6B" w:rsidRDefault="00A7278A" w:rsidP="00DC0A68">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20" w:name="sub_10065"/>
      <w:r w:rsidR="00CA0D6B" w:rsidRPr="00CA0D6B">
        <w:rPr>
          <w:sz w:val="28"/>
          <w:szCs w:val="28"/>
        </w:rPr>
        <w:t>что согласно  подпункту «д»</w:t>
      </w:r>
      <w:r w:rsidR="000B3BE7">
        <w:rPr>
          <w:sz w:val="28"/>
          <w:szCs w:val="28"/>
        </w:rPr>
        <w:t xml:space="preserve"> </w:t>
      </w:r>
      <w:r w:rsidR="00CA0D6B" w:rsidRPr="00CA0D6B">
        <w:rPr>
          <w:sz w:val="28"/>
          <w:szCs w:val="28"/>
        </w:rPr>
        <w:t xml:space="preserve">пункта 6 указанного положения  квалификация </w:t>
      </w:r>
      <w:r w:rsidR="000469B6" w:rsidRPr="00CA0D6B">
        <w:rPr>
          <w:sz w:val="28"/>
          <w:szCs w:val="28"/>
        </w:rPr>
        <w:t>педагогических работников</w:t>
      </w:r>
      <w:r w:rsidR="00CA0D6B" w:rsidRPr="00CA0D6B">
        <w:rPr>
          <w:sz w:val="28"/>
          <w:szCs w:val="28"/>
        </w:rPr>
        <w:t>,</w:t>
      </w:r>
      <w:r w:rsidR="000469B6" w:rsidRPr="00CA0D6B">
        <w:rPr>
          <w:sz w:val="28"/>
          <w:szCs w:val="28"/>
        </w:rPr>
        <w:t xml:space="preserve"> необходим</w:t>
      </w:r>
      <w:r w:rsidR="00CA0D6B" w:rsidRPr="00CA0D6B">
        <w:rPr>
          <w:sz w:val="28"/>
          <w:szCs w:val="28"/>
        </w:rPr>
        <w:t>ая</w:t>
      </w:r>
      <w:r w:rsidR="000469B6" w:rsidRPr="00CA0D6B">
        <w:rPr>
          <w:sz w:val="28"/>
          <w:szCs w:val="28"/>
        </w:rPr>
        <w:t xml:space="preserve"> для осуществления образовательной деятельности</w:t>
      </w:r>
      <w:r w:rsidR="00CA0D6B" w:rsidRPr="00CA0D6B">
        <w:rPr>
          <w:sz w:val="28"/>
          <w:szCs w:val="28"/>
        </w:rPr>
        <w:t xml:space="preserve"> </w:t>
      </w:r>
      <w:r w:rsidR="000469B6" w:rsidRPr="00CA0D6B">
        <w:rPr>
          <w:sz w:val="28"/>
          <w:szCs w:val="28"/>
        </w:rPr>
        <w:t xml:space="preserve"> по реализуемым образовательным программам, </w:t>
      </w:r>
      <w:r w:rsidR="00CA0D6B" w:rsidRPr="00CA0D6B">
        <w:rPr>
          <w:sz w:val="28"/>
          <w:szCs w:val="28"/>
        </w:rPr>
        <w:t xml:space="preserve">должна  соответствовать </w:t>
      </w:r>
      <w:r w:rsidR="000469B6" w:rsidRPr="00CA0D6B">
        <w:rPr>
          <w:sz w:val="28"/>
          <w:szCs w:val="28"/>
        </w:rPr>
        <w:t xml:space="preserve"> требованиям </w:t>
      </w:r>
      <w:hyperlink r:id="rId56" w:history="1">
        <w:r w:rsidR="000469B6" w:rsidRPr="00CA0D6B">
          <w:rPr>
            <w:sz w:val="28"/>
            <w:szCs w:val="28"/>
          </w:rPr>
          <w:t>статьи 46</w:t>
        </w:r>
      </w:hyperlink>
      <w:r w:rsidR="000469B6" w:rsidRPr="00CA0D6B">
        <w:rPr>
          <w:sz w:val="28"/>
          <w:szCs w:val="28"/>
        </w:rPr>
        <w:t xml:space="preserve"> Федерального закона "Об образовании в Российской Федерации", </w:t>
      </w:r>
      <w:r w:rsidR="00CA0D6B" w:rsidRPr="00CA0D6B">
        <w:rPr>
          <w:sz w:val="28"/>
          <w:szCs w:val="28"/>
        </w:rPr>
        <w:t>в соответствии с которой</w:t>
      </w:r>
      <w:bookmarkEnd w:id="20"/>
      <w:r w:rsidR="000469B6" w:rsidRPr="00CA0D6B">
        <w:rPr>
          <w:sz w:val="28"/>
          <w:szCs w:val="28"/>
        </w:rPr>
        <w:t xml:space="preserve"> </w:t>
      </w:r>
      <w:r w:rsidR="00DC0A68" w:rsidRPr="00CA0D6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A0D6B">
        <w:rPr>
          <w:sz w:val="28"/>
          <w:szCs w:val="28"/>
        </w:rPr>
        <w:t>.</w:t>
      </w:r>
    </w:p>
    <w:p w:rsidR="000469B6" w:rsidRPr="00CA0D6B" w:rsidRDefault="00CA0D6B" w:rsidP="00DC0A68">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00DC0A68" w:rsidRPr="00CA0D6B">
        <w:rPr>
          <w:sz w:val="28"/>
          <w:szCs w:val="28"/>
        </w:rPr>
        <w:t>,</w:t>
      </w:r>
      <w:bookmarkStart w:id="21" w:name="sub_108553"/>
      <w:r>
        <w:rPr>
          <w:sz w:val="28"/>
          <w:szCs w:val="28"/>
        </w:rPr>
        <w:t xml:space="preserve"> фактически </w:t>
      </w:r>
      <w:r w:rsidR="00DC0A68" w:rsidRPr="00CA0D6B">
        <w:rPr>
          <w:sz w:val="28"/>
          <w:szCs w:val="28"/>
        </w:rPr>
        <w:t>законодатель отсылает нас</w:t>
      </w:r>
      <w:r w:rsidR="000469B6" w:rsidRPr="00CA0D6B">
        <w:rPr>
          <w:sz w:val="28"/>
          <w:szCs w:val="28"/>
        </w:rPr>
        <w:t xml:space="preserve"> к </w:t>
      </w:r>
      <w:r w:rsidR="000B3BE7">
        <w:rPr>
          <w:sz w:val="28"/>
          <w:szCs w:val="28"/>
        </w:rPr>
        <w:t xml:space="preserve">тем же </w:t>
      </w:r>
      <w:r w:rsidR="000469B6" w:rsidRPr="00CA0D6B">
        <w:rPr>
          <w:sz w:val="28"/>
          <w:szCs w:val="28"/>
        </w:rPr>
        <w:t xml:space="preserve">квалификационным характеристикам должностей работников образования Единого квалификационного справочника должностей руководителей, </w:t>
      </w:r>
      <w:r w:rsidR="000469B6" w:rsidRPr="00CA0D6B">
        <w:rPr>
          <w:sz w:val="28"/>
          <w:szCs w:val="28"/>
        </w:rPr>
        <w:lastRenderedPageBreak/>
        <w:t>специалистов и служащих</w:t>
      </w:r>
      <w:r w:rsidR="00BF02CB" w:rsidRPr="00CA0D6B">
        <w:rPr>
          <w:sz w:val="28"/>
          <w:szCs w:val="28"/>
        </w:rPr>
        <w:t>,</w:t>
      </w:r>
      <w:r w:rsidR="000B3BE7">
        <w:rPr>
          <w:sz w:val="28"/>
          <w:szCs w:val="28"/>
        </w:rPr>
        <w:t xml:space="preserve"> которые в том числе</w:t>
      </w:r>
      <w:r w:rsidR="00BF02CB" w:rsidRPr="00CA0D6B">
        <w:rPr>
          <w:sz w:val="28"/>
          <w:szCs w:val="28"/>
        </w:rPr>
        <w:t xml:space="preserve"> содержа</w:t>
      </w:r>
      <w:r w:rsidR="000B3BE7">
        <w:rPr>
          <w:sz w:val="28"/>
          <w:szCs w:val="28"/>
        </w:rPr>
        <w:t xml:space="preserve">т </w:t>
      </w:r>
      <w:r w:rsidR="00BF02CB" w:rsidRPr="00CA0D6B">
        <w:rPr>
          <w:sz w:val="28"/>
          <w:szCs w:val="28"/>
        </w:rPr>
        <w:t>и п.9 «Общих положений»</w:t>
      </w:r>
      <w:r w:rsidR="00CF592E" w:rsidRPr="00CA0D6B">
        <w:rPr>
          <w:sz w:val="28"/>
          <w:szCs w:val="28"/>
        </w:rPr>
        <w:t>, о котором упоминалось выше</w:t>
      </w:r>
      <w:r w:rsidR="00D26093">
        <w:rPr>
          <w:sz w:val="28"/>
          <w:szCs w:val="28"/>
        </w:rPr>
        <w:t>.</w:t>
      </w:r>
    </w:p>
    <w:bookmarkEnd w:id="21"/>
    <w:p w:rsidR="000469B6" w:rsidRPr="000469B6" w:rsidRDefault="000469B6" w:rsidP="000469B6">
      <w:pPr>
        <w:pStyle w:val="af8"/>
        <w:ind w:left="0" w:firstLine="709"/>
        <w:rPr>
          <w:rFonts w:ascii="Times New Roman" w:hAnsi="Times New Roman"/>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sidR="00BF02CB">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sidR="00CF592E">
        <w:rPr>
          <w:rFonts w:ascii="Times New Roman" w:hAnsi="Times New Roman"/>
          <w:sz w:val="28"/>
          <w:szCs w:val="28"/>
        </w:rPr>
        <w:t>ый</w:t>
      </w:r>
      <w:r w:rsidRPr="000469B6">
        <w:rPr>
          <w:rFonts w:ascii="Times New Roman" w:hAnsi="Times New Roman"/>
          <w:sz w:val="28"/>
          <w:szCs w:val="28"/>
        </w:rPr>
        <w:t>, по мнению работодателя,  обладает достаточным практическим опытом и компетентностью и может выполнять работу в должности, вправе теперь</w:t>
      </w:r>
      <w:r w:rsidR="00BF02CB">
        <w:rPr>
          <w:rFonts w:ascii="Times New Roman" w:hAnsi="Times New Roman"/>
          <w:sz w:val="28"/>
          <w:szCs w:val="28"/>
        </w:rPr>
        <w:t xml:space="preserve">, руководствуясь </w:t>
      </w:r>
      <w:r w:rsidR="00BF02CB"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sidR="00B149D4">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sidR="00B149D4">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 функция, не создава</w:t>
      </w:r>
      <w:r w:rsidR="00B149D4">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sidR="00B149D4">
        <w:rPr>
          <w:rFonts w:ascii="Times New Roman" w:hAnsi="Times New Roman"/>
          <w:sz w:val="28"/>
          <w:szCs w:val="28"/>
        </w:rPr>
        <w:t xml:space="preserve"> специальную </w:t>
      </w:r>
      <w:r w:rsidR="00B149D4" w:rsidRPr="000469B6">
        <w:rPr>
          <w:rFonts w:ascii="Times New Roman" w:hAnsi="Times New Roman"/>
          <w:sz w:val="28"/>
          <w:szCs w:val="28"/>
        </w:rPr>
        <w:t>аттестационную комиссию</w:t>
      </w:r>
      <w:r w:rsidRPr="000469B6">
        <w:rPr>
          <w:rFonts w:ascii="Times New Roman" w:hAnsi="Times New Roman"/>
          <w:sz w:val="28"/>
          <w:szCs w:val="28"/>
        </w:rPr>
        <w:t>.</w:t>
      </w:r>
    </w:p>
    <w:p w:rsidR="000469B6" w:rsidRPr="000469B6" w:rsidRDefault="00B149D4" w:rsidP="000469B6">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000469B6" w:rsidRPr="000469B6">
        <w:rPr>
          <w:sz w:val="28"/>
          <w:szCs w:val="28"/>
        </w:rPr>
        <w:t xml:space="preserve">, что возможность назначения </w:t>
      </w:r>
      <w:r>
        <w:rPr>
          <w:sz w:val="28"/>
          <w:szCs w:val="28"/>
        </w:rPr>
        <w:t>претендента</w:t>
      </w:r>
      <w:r w:rsidR="000469B6" w:rsidRPr="000469B6">
        <w:rPr>
          <w:sz w:val="28"/>
          <w:szCs w:val="28"/>
        </w:rPr>
        <w:t>, не отвечающего  установленным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w:t>
      </w:r>
      <w:r w:rsidR="000469B6" w:rsidRPr="000469B6">
        <w:rPr>
          <w:sz w:val="28"/>
          <w:szCs w:val="28"/>
        </w:rPr>
        <w:t xml:space="preserve"> в соответствии с п. 23 Порядка аттестации связана</w:t>
      </w:r>
      <w:r>
        <w:rPr>
          <w:sz w:val="28"/>
          <w:szCs w:val="28"/>
        </w:rPr>
        <w:t>,</w:t>
      </w:r>
      <w:r w:rsidR="000469B6" w:rsidRPr="000469B6">
        <w:rPr>
          <w:sz w:val="28"/>
          <w:szCs w:val="28"/>
        </w:rPr>
        <w:t xml:space="preserve"> </w:t>
      </w:r>
      <w:r>
        <w:rPr>
          <w:sz w:val="28"/>
          <w:szCs w:val="28"/>
        </w:rPr>
        <w:t xml:space="preserve">прежде всего,   </w:t>
      </w:r>
      <w:r w:rsidR="000469B6" w:rsidRPr="000469B6">
        <w:rPr>
          <w:sz w:val="28"/>
          <w:szCs w:val="28"/>
        </w:rPr>
        <w:t xml:space="preserve">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
    <w:p w:rsidR="00BA48DB" w:rsidRDefault="00B149D4" w:rsidP="000469B6">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xml:space="preserve">, чего заранее </w:t>
      </w:r>
      <w:r w:rsidR="00BA48DB">
        <w:rPr>
          <w:sz w:val="28"/>
          <w:szCs w:val="28"/>
        </w:rPr>
        <w:t>работодатель знать не может, то в</w:t>
      </w:r>
      <w:r w:rsidR="000469B6" w:rsidRPr="000469B6">
        <w:rPr>
          <w:sz w:val="28"/>
          <w:szCs w:val="28"/>
        </w:rPr>
        <w:t xml:space="preserve"> целях проверки </w:t>
      </w:r>
      <w:r w:rsidR="00BA48DB">
        <w:rPr>
          <w:sz w:val="28"/>
          <w:szCs w:val="28"/>
        </w:rPr>
        <w:t xml:space="preserve">этих </w:t>
      </w:r>
      <w:r w:rsidR="000469B6" w:rsidRPr="000469B6">
        <w:rPr>
          <w:sz w:val="28"/>
          <w:szCs w:val="28"/>
        </w:rPr>
        <w:t xml:space="preserve">возможностей </w:t>
      </w:r>
      <w:r w:rsidR="00BA48DB">
        <w:rPr>
          <w:sz w:val="28"/>
          <w:szCs w:val="28"/>
        </w:rPr>
        <w:t xml:space="preserve">будущего </w:t>
      </w:r>
      <w:r w:rsidR="000469B6" w:rsidRPr="000469B6">
        <w:rPr>
          <w:sz w:val="28"/>
          <w:szCs w:val="28"/>
        </w:rPr>
        <w:t xml:space="preserve">работника аттестационная комиссия </w:t>
      </w:r>
      <w:r w:rsidR="00BA48DB">
        <w:rPr>
          <w:sz w:val="28"/>
          <w:szCs w:val="28"/>
        </w:rPr>
        <w:t xml:space="preserve">может также </w:t>
      </w:r>
      <w:r w:rsidR="000469B6" w:rsidRPr="000469B6">
        <w:rPr>
          <w:sz w:val="28"/>
          <w:szCs w:val="28"/>
        </w:rPr>
        <w:t>включить предложение об установлении при заключении трудового договора  испытательного срока в порядке и на условиях, установленных статьей 70 ТК РФ</w:t>
      </w:r>
      <w:r w:rsidR="00BA48DB">
        <w:rPr>
          <w:sz w:val="28"/>
          <w:szCs w:val="28"/>
        </w:rPr>
        <w:t xml:space="preserve">. </w:t>
      </w:r>
    </w:p>
    <w:p w:rsidR="000469B6" w:rsidRPr="000469B6" w:rsidRDefault="00BA48DB" w:rsidP="000469B6">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000469B6" w:rsidRPr="000469B6">
        <w:rPr>
          <w:sz w:val="28"/>
          <w:szCs w:val="28"/>
        </w:rPr>
        <w:t xml:space="preserve">выпускник, получивший среднее или высшее профессиональное образование, </w:t>
      </w:r>
      <w:r w:rsidR="000469B6" w:rsidRPr="000469B6">
        <w:rPr>
          <w:b/>
          <w:sz w:val="28"/>
          <w:szCs w:val="28"/>
          <w:u w:val="single"/>
        </w:rPr>
        <w:t xml:space="preserve">но </w:t>
      </w:r>
      <w:r>
        <w:rPr>
          <w:b/>
          <w:sz w:val="28"/>
          <w:szCs w:val="28"/>
          <w:u w:val="single"/>
        </w:rPr>
        <w:t xml:space="preserve">претендующий на должность </w:t>
      </w:r>
      <w:r w:rsidR="000469B6" w:rsidRPr="000469B6">
        <w:rPr>
          <w:b/>
          <w:sz w:val="28"/>
          <w:szCs w:val="28"/>
          <w:u w:val="single"/>
        </w:rPr>
        <w:t>не по полученной специальности</w:t>
      </w:r>
      <w:r w:rsidR="000469B6" w:rsidRPr="000469B6">
        <w:rPr>
          <w:b/>
          <w:sz w:val="28"/>
          <w:szCs w:val="28"/>
        </w:rPr>
        <w:t xml:space="preserve">, </w:t>
      </w:r>
      <w:r w:rsidR="000469B6"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000469B6" w:rsidRPr="000469B6">
        <w:rPr>
          <w:sz w:val="28"/>
          <w:szCs w:val="28"/>
        </w:rPr>
        <w:t xml:space="preserve">, </w:t>
      </w:r>
      <w:r w:rsidR="00E12B6B">
        <w:rPr>
          <w:sz w:val="28"/>
          <w:szCs w:val="28"/>
        </w:rPr>
        <w:t xml:space="preserve">которая </w:t>
      </w:r>
      <w:r w:rsidR="000469B6" w:rsidRPr="000469B6">
        <w:rPr>
          <w:sz w:val="28"/>
          <w:szCs w:val="28"/>
        </w:rPr>
        <w:t>не допуска</w:t>
      </w:r>
      <w:r w:rsidR="00E12B6B">
        <w:rPr>
          <w:sz w:val="28"/>
          <w:szCs w:val="28"/>
        </w:rPr>
        <w:t>ет</w:t>
      </w:r>
      <w:r w:rsidR="000469B6"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000469B6" w:rsidRPr="000469B6">
        <w:rPr>
          <w:sz w:val="28"/>
          <w:szCs w:val="28"/>
        </w:rPr>
        <w:t xml:space="preserve">, </w:t>
      </w:r>
      <w:r w:rsidR="00E12B6B">
        <w:rPr>
          <w:sz w:val="28"/>
          <w:szCs w:val="28"/>
        </w:rPr>
        <w:t>только в случаях, когда они впервые</w:t>
      </w:r>
      <w:r w:rsidR="000469B6" w:rsidRPr="000469B6">
        <w:rPr>
          <w:sz w:val="28"/>
          <w:szCs w:val="28"/>
        </w:rPr>
        <w:t xml:space="preserve"> поступает на работу по полученной специальности. </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469B6" w:rsidRPr="005620CE"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5620CE">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469B6" w:rsidRPr="000469B6" w:rsidRDefault="000469B6" w:rsidP="000469B6">
      <w:pPr>
        <w:pStyle w:val="afc"/>
        <w:numPr>
          <w:ilvl w:val="0"/>
          <w:numId w:val="1"/>
        </w:numPr>
        <w:suppressAutoHyphens w:val="0"/>
        <w:overflowPunct/>
        <w:autoSpaceDE/>
        <w:ind w:firstLine="709"/>
        <w:jc w:val="both"/>
        <w:textAlignment w:val="auto"/>
        <w:rPr>
          <w:sz w:val="28"/>
          <w:szCs w:val="28"/>
        </w:rPr>
      </w:pPr>
      <w:r w:rsidRPr="000469B6">
        <w:rPr>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аттестации</w:t>
      </w:r>
      <w:r w:rsidRPr="000469B6">
        <w:rPr>
          <w:sz w:val="28"/>
          <w:szCs w:val="28"/>
        </w:rPr>
        <w:t>.</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w:t>
      </w:r>
      <w:proofErr w:type="spellStart"/>
      <w:r w:rsidRPr="000469B6">
        <w:rPr>
          <w:sz w:val="28"/>
          <w:szCs w:val="28"/>
        </w:rPr>
        <w:t>Минздравсоцразвития</w:t>
      </w:r>
      <w:proofErr w:type="spellEnd"/>
      <w:r w:rsidRPr="000469B6">
        <w:rPr>
          <w:sz w:val="28"/>
          <w:szCs w:val="28"/>
        </w:rPr>
        <w:t xml:space="preserve">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 февраля 2004 г. № 9. </w:t>
      </w:r>
    </w:p>
    <w:p w:rsidR="000469B6" w:rsidRPr="000469B6" w:rsidRDefault="000469B6" w:rsidP="000469B6">
      <w:pPr>
        <w:autoSpaceDE w:val="0"/>
        <w:autoSpaceDN w:val="0"/>
        <w:adjustRightInd w:val="0"/>
        <w:jc w:val="center"/>
        <w:rPr>
          <w:b/>
          <w:i/>
          <w:sz w:val="28"/>
          <w:szCs w:val="28"/>
        </w:rPr>
      </w:pPr>
    </w:p>
    <w:p w:rsidR="000469B6" w:rsidRPr="000469B6" w:rsidRDefault="000469B6" w:rsidP="000469B6">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97B1C" w:rsidRDefault="00797B1C" w:rsidP="000469B6">
      <w:pPr>
        <w:numPr>
          <w:ilvl w:val="0"/>
          <w:numId w:val="1"/>
        </w:numPr>
        <w:suppressAutoHyphens w:val="0"/>
        <w:adjustRightInd w:val="0"/>
        <w:ind w:firstLine="709"/>
        <w:contextualSpacing/>
        <w:jc w:val="both"/>
        <w:outlineLvl w:val="1"/>
        <w:rPr>
          <w:sz w:val="28"/>
          <w:szCs w:val="28"/>
        </w:rPr>
      </w:pP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0469B6" w:rsidRPr="00797B1C" w:rsidRDefault="000469B6" w:rsidP="00797B1C">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w:t>
      </w:r>
      <w:r w:rsidRPr="000469B6">
        <w:rPr>
          <w:sz w:val="28"/>
          <w:szCs w:val="28"/>
        </w:rPr>
        <w:lastRenderedPageBreak/>
        <w:t>(при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97B1C" w:rsidRPr="00797B1C" w:rsidRDefault="00797B1C" w:rsidP="00797B1C">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0469B6" w:rsidRPr="00797B1C" w:rsidRDefault="000469B6" w:rsidP="00797B1C">
      <w:pPr>
        <w:pStyle w:val="ConsPlusNormal"/>
        <w:widowControl/>
        <w:ind w:firstLine="709"/>
        <w:jc w:val="center"/>
        <w:rPr>
          <w:rFonts w:ascii="Times New Roman" w:hAnsi="Times New Roman" w:cs="Times New Roman"/>
          <w:b/>
          <w:sz w:val="28"/>
          <w:szCs w:val="28"/>
        </w:rPr>
      </w:pPr>
    </w:p>
    <w:p w:rsidR="000469B6" w:rsidRPr="000469B6" w:rsidRDefault="000469B6" w:rsidP="000469B6">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0469B6" w:rsidRPr="000469B6" w:rsidRDefault="000469B6" w:rsidP="000469B6">
      <w:pPr>
        <w:pStyle w:val="ConsPlusNormal"/>
        <w:widowControl/>
        <w:ind w:firstLine="709"/>
        <w:jc w:val="both"/>
        <w:rPr>
          <w:rFonts w:ascii="Times New Roman" w:hAnsi="Times New Roman" w:cs="Times New Roman"/>
          <w:sz w:val="28"/>
          <w:szCs w:val="28"/>
        </w:rPr>
      </w:pP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sidR="00797B1C">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sidR="00797B1C">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w:t>
      </w:r>
      <w:r w:rsidR="00797B1C" w:rsidRPr="000469B6">
        <w:rPr>
          <w:rFonts w:ascii="Times New Roman" w:hAnsi="Times New Roman" w:cs="Times New Roman"/>
          <w:sz w:val="28"/>
          <w:szCs w:val="28"/>
        </w:rPr>
        <w:t xml:space="preserve">сформировать </w:t>
      </w:r>
      <w:r w:rsidRPr="000469B6">
        <w:rPr>
          <w:rFonts w:ascii="Times New Roman" w:hAnsi="Times New Roman" w:cs="Times New Roman"/>
          <w:sz w:val="28"/>
          <w:szCs w:val="28"/>
        </w:rPr>
        <w:t>необходимое количество аттестационных комиссий</w:t>
      </w:r>
      <w:r w:rsidR="00DB550D">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w:t>
      </w:r>
      <w:r w:rsidRPr="000469B6">
        <w:rPr>
          <w:rFonts w:ascii="Times New Roman" w:hAnsi="Times New Roman" w:cs="Times New Roman"/>
          <w:sz w:val="28"/>
          <w:szCs w:val="28"/>
        </w:rPr>
        <w:lastRenderedPageBreak/>
        <w:t>осуществляющих образовательную деятельность, и их ведомственной принадлежности.</w:t>
      </w:r>
    </w:p>
    <w:p w:rsidR="008C46A1" w:rsidRDefault="001209F9" w:rsidP="001209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w:t>
      </w:r>
      <w:r w:rsidR="00DB550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008C46A1">
        <w:rPr>
          <w:rFonts w:ascii="Times New Roman" w:hAnsi="Times New Roman" w:cs="Times New Roman"/>
          <w:sz w:val="28"/>
          <w:szCs w:val="28"/>
        </w:rPr>
        <w:t xml:space="preserve">в </w:t>
      </w:r>
      <w:r w:rsidR="00DB550D">
        <w:rPr>
          <w:rFonts w:ascii="Times New Roman" w:hAnsi="Times New Roman" w:cs="Times New Roman"/>
          <w:sz w:val="28"/>
          <w:szCs w:val="28"/>
        </w:rPr>
        <w:t xml:space="preserve"> ведении</w:t>
      </w:r>
      <w:r w:rsidR="008C46A1">
        <w:rPr>
          <w:rFonts w:ascii="Times New Roman" w:hAnsi="Times New Roman" w:cs="Times New Roman"/>
          <w:sz w:val="28"/>
          <w:szCs w:val="28"/>
        </w:rPr>
        <w:t xml:space="preserve"> которых находятся</w:t>
      </w:r>
      <w:r w:rsidR="00DB550D">
        <w:rPr>
          <w:rFonts w:ascii="Times New Roman" w:hAnsi="Times New Roman" w:cs="Times New Roman"/>
          <w:sz w:val="28"/>
          <w:szCs w:val="28"/>
        </w:rPr>
        <w:t xml:space="preserve"> организации, осуществляющие образовательную деятельность,</w:t>
      </w:r>
      <w:r w:rsidR="008C46A1">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C46A1">
        <w:rPr>
          <w:rFonts w:ascii="Times New Roman" w:hAnsi="Times New Roman" w:cs="Times New Roman"/>
          <w:sz w:val="28"/>
          <w:szCs w:val="28"/>
        </w:rPr>
        <w:t>внести  в орган государственной власти соответствующего субъекта РФ согласованное предложение по формированию а</w:t>
      </w:r>
      <w:r>
        <w:rPr>
          <w:rFonts w:ascii="Times New Roman" w:hAnsi="Times New Roman" w:cs="Times New Roman"/>
          <w:sz w:val="28"/>
          <w:szCs w:val="28"/>
        </w:rPr>
        <w:t>ттестационных комиссий</w:t>
      </w:r>
      <w:r w:rsidR="008C46A1">
        <w:rPr>
          <w:rFonts w:ascii="Times New Roman" w:hAnsi="Times New Roman" w:cs="Times New Roman"/>
          <w:sz w:val="28"/>
          <w:szCs w:val="28"/>
        </w:rPr>
        <w:t xml:space="preserve"> </w:t>
      </w:r>
      <w:r w:rsidR="00162CC7">
        <w:rPr>
          <w:rFonts w:ascii="Times New Roman" w:hAnsi="Times New Roman" w:cs="Times New Roman"/>
          <w:sz w:val="28"/>
          <w:szCs w:val="28"/>
        </w:rPr>
        <w:t>для</w:t>
      </w:r>
      <w:r w:rsidR="008C46A1">
        <w:rPr>
          <w:rFonts w:ascii="Times New Roman" w:hAnsi="Times New Roman" w:cs="Times New Roman"/>
          <w:sz w:val="28"/>
          <w:szCs w:val="28"/>
        </w:rPr>
        <w:t xml:space="preserve"> проведени</w:t>
      </w:r>
      <w:r w:rsidR="00162CC7">
        <w:rPr>
          <w:rFonts w:ascii="Times New Roman" w:hAnsi="Times New Roman" w:cs="Times New Roman"/>
          <w:sz w:val="28"/>
          <w:szCs w:val="28"/>
        </w:rPr>
        <w:t>я</w:t>
      </w:r>
      <w:r w:rsidR="008C46A1">
        <w:rPr>
          <w:rFonts w:ascii="Times New Roman" w:hAnsi="Times New Roman" w:cs="Times New Roman"/>
          <w:sz w:val="28"/>
          <w:szCs w:val="28"/>
        </w:rPr>
        <w:t xml:space="preserve"> аттестации педагогических работников, </w:t>
      </w:r>
      <w:r w:rsidR="008C46A1" w:rsidRPr="008C46A1">
        <w:rPr>
          <w:rFonts w:ascii="Times New Roman" w:hAnsi="Times New Roman" w:cs="Times New Roman"/>
          <w:sz w:val="28"/>
          <w:szCs w:val="28"/>
        </w:rPr>
        <w:t>поименованны</w:t>
      </w:r>
      <w:r w:rsidR="008C46A1">
        <w:rPr>
          <w:rFonts w:ascii="Times New Roman" w:hAnsi="Times New Roman" w:cs="Times New Roman"/>
          <w:sz w:val="28"/>
          <w:szCs w:val="28"/>
        </w:rPr>
        <w:t>х</w:t>
      </w:r>
      <w:r w:rsidR="008C46A1" w:rsidRPr="008C46A1">
        <w:rPr>
          <w:rFonts w:ascii="Times New Roman" w:hAnsi="Times New Roman" w:cs="Times New Roman"/>
          <w:sz w:val="28"/>
          <w:szCs w:val="28"/>
        </w:rPr>
        <w:t xml:space="preserve"> в подразделе 2 раздела I </w:t>
      </w:r>
      <w:r w:rsidR="008C46A1">
        <w:rPr>
          <w:rFonts w:ascii="Times New Roman" w:hAnsi="Times New Roman" w:cs="Times New Roman"/>
          <w:sz w:val="28"/>
          <w:szCs w:val="28"/>
        </w:rPr>
        <w:t>Н</w:t>
      </w:r>
      <w:r w:rsidR="008C46A1" w:rsidRPr="008C46A1">
        <w:rPr>
          <w:rFonts w:ascii="Times New Roman" w:hAnsi="Times New Roman" w:cs="Times New Roman"/>
          <w:sz w:val="28"/>
          <w:szCs w:val="28"/>
        </w:rPr>
        <w:t>оменклатуры</w:t>
      </w:r>
      <w:r w:rsidR="00162CC7">
        <w:rPr>
          <w:rFonts w:ascii="Times New Roman" w:hAnsi="Times New Roman" w:cs="Times New Roman"/>
          <w:sz w:val="28"/>
          <w:szCs w:val="28"/>
        </w:rPr>
        <w:t>, в соответствии с Порядком аттестации</w:t>
      </w:r>
      <w:r w:rsidR="008C46A1">
        <w:rPr>
          <w:rFonts w:ascii="Times New Roman" w:hAnsi="Times New Roman" w:cs="Times New Roman"/>
          <w:sz w:val="28"/>
          <w:szCs w:val="28"/>
        </w:rPr>
        <w:t>.</w:t>
      </w:r>
    </w:p>
    <w:p w:rsidR="000469B6" w:rsidRDefault="000469B6" w:rsidP="001209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004409AC">
        <w:rPr>
          <w:rFonts w:ascii="Times New Roman" w:hAnsi="Times New Roman" w:cs="Times New Roman"/>
          <w:sz w:val="28"/>
          <w:szCs w:val="28"/>
        </w:rPr>
        <w:t xml:space="preserve"> включая у</w:t>
      </w:r>
      <w:r w:rsidR="00162CC7">
        <w:rPr>
          <w:rFonts w:ascii="Times New Roman" w:hAnsi="Times New Roman" w:cs="Times New Roman"/>
          <w:sz w:val="28"/>
          <w:szCs w:val="28"/>
        </w:rPr>
        <w:t>словия оплаты</w:t>
      </w:r>
      <w:r w:rsidR="004409AC">
        <w:rPr>
          <w:rFonts w:ascii="Times New Roman" w:hAnsi="Times New Roman" w:cs="Times New Roman"/>
          <w:sz w:val="28"/>
          <w:szCs w:val="28"/>
        </w:rPr>
        <w:t>, компенсацию транспортных</w:t>
      </w:r>
      <w:r w:rsidR="00162CC7">
        <w:rPr>
          <w:rFonts w:ascii="Times New Roman" w:hAnsi="Times New Roman" w:cs="Times New Roman"/>
          <w:sz w:val="28"/>
          <w:szCs w:val="28"/>
        </w:rPr>
        <w:t xml:space="preserve"> расходов и иные условия</w:t>
      </w:r>
      <w:r w:rsidR="008B2378">
        <w:rPr>
          <w:rFonts w:ascii="Times New Roman" w:hAnsi="Times New Roman" w:cs="Times New Roman"/>
          <w:sz w:val="28"/>
          <w:szCs w:val="28"/>
        </w:rPr>
        <w:t xml:space="preserve">, на которых будет осуществляться </w:t>
      </w:r>
      <w:r w:rsidR="004409AC">
        <w:rPr>
          <w:rFonts w:ascii="Times New Roman" w:hAnsi="Times New Roman" w:cs="Times New Roman"/>
          <w:sz w:val="28"/>
          <w:szCs w:val="28"/>
        </w:rPr>
        <w:t xml:space="preserve"> привлечени</w:t>
      </w:r>
      <w:r w:rsidR="008B2378">
        <w:rPr>
          <w:rFonts w:ascii="Times New Roman" w:hAnsi="Times New Roman" w:cs="Times New Roman"/>
          <w:sz w:val="28"/>
          <w:szCs w:val="28"/>
        </w:rPr>
        <w:t>е</w:t>
      </w:r>
      <w:r w:rsidR="004409AC">
        <w:rPr>
          <w:rFonts w:ascii="Times New Roman" w:hAnsi="Times New Roman" w:cs="Times New Roman"/>
          <w:sz w:val="28"/>
          <w:szCs w:val="28"/>
        </w:rPr>
        <w:t xml:space="preserve"> специалистов</w:t>
      </w:r>
      <w:r w:rsidR="00162CC7">
        <w:rPr>
          <w:rFonts w:ascii="Times New Roman" w:hAnsi="Times New Roman" w:cs="Times New Roman"/>
          <w:sz w:val="28"/>
          <w:szCs w:val="28"/>
        </w:rPr>
        <w:t>.</w:t>
      </w:r>
    </w:p>
    <w:p w:rsidR="000469B6" w:rsidRDefault="000469B6" w:rsidP="000469B6">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6F3709" w:rsidRDefault="00D00A36" w:rsidP="000469B6">
      <w:pPr>
        <w:ind w:firstLine="709"/>
        <w:contextualSpacing/>
        <w:jc w:val="both"/>
        <w:rPr>
          <w:sz w:val="28"/>
          <w:szCs w:val="28"/>
        </w:rPr>
      </w:pPr>
      <w:r>
        <w:rPr>
          <w:sz w:val="28"/>
          <w:szCs w:val="28"/>
        </w:rPr>
        <w:t>Р</w:t>
      </w:r>
      <w:r w:rsidR="008B2378">
        <w:rPr>
          <w:sz w:val="28"/>
          <w:szCs w:val="28"/>
        </w:rPr>
        <w:t>егламент работы аттестационных комиссий  долж</w:t>
      </w:r>
      <w:r>
        <w:rPr>
          <w:sz w:val="28"/>
          <w:szCs w:val="28"/>
        </w:rPr>
        <w:t>ен</w:t>
      </w:r>
      <w:r w:rsidR="008B2378">
        <w:rPr>
          <w:sz w:val="28"/>
          <w:szCs w:val="28"/>
        </w:rPr>
        <w:t xml:space="preserve"> </w:t>
      </w:r>
      <w:r>
        <w:rPr>
          <w:sz w:val="28"/>
          <w:szCs w:val="28"/>
        </w:rPr>
        <w:t>обеспечивать</w:t>
      </w:r>
      <w:r w:rsidR="008B2378">
        <w:rPr>
          <w:sz w:val="28"/>
          <w:szCs w:val="28"/>
        </w:rPr>
        <w:t xml:space="preserve"> педагогически</w:t>
      </w:r>
      <w:r>
        <w:rPr>
          <w:sz w:val="28"/>
          <w:szCs w:val="28"/>
        </w:rPr>
        <w:t>м</w:t>
      </w:r>
      <w:r w:rsidR="008B2378">
        <w:rPr>
          <w:sz w:val="28"/>
          <w:szCs w:val="28"/>
        </w:rPr>
        <w:t xml:space="preserve"> работник</w:t>
      </w:r>
      <w:r>
        <w:rPr>
          <w:sz w:val="28"/>
          <w:szCs w:val="28"/>
        </w:rPr>
        <w:t>ам</w:t>
      </w:r>
      <w:r w:rsidR="008B2378">
        <w:rPr>
          <w:sz w:val="28"/>
          <w:szCs w:val="28"/>
        </w:rPr>
        <w:t xml:space="preserve"> </w:t>
      </w:r>
      <w:r>
        <w:rPr>
          <w:sz w:val="28"/>
          <w:szCs w:val="28"/>
        </w:rPr>
        <w:t xml:space="preserve"> право для </w:t>
      </w:r>
      <w:r w:rsidR="008B2378">
        <w:rPr>
          <w:sz w:val="28"/>
          <w:szCs w:val="28"/>
        </w:rPr>
        <w:t>обращ</w:t>
      </w:r>
      <w:r>
        <w:rPr>
          <w:sz w:val="28"/>
          <w:szCs w:val="28"/>
        </w:rPr>
        <w:t>ения</w:t>
      </w:r>
      <w:r w:rsidR="008B2378">
        <w:rPr>
          <w:sz w:val="28"/>
          <w:szCs w:val="28"/>
        </w:rPr>
        <w:t xml:space="preserve"> с заявлениями в аттестационную комиссию в любое время,</w:t>
      </w:r>
      <w:r w:rsidR="006F3709">
        <w:rPr>
          <w:sz w:val="28"/>
          <w:szCs w:val="28"/>
        </w:rPr>
        <w:t xml:space="preserve"> обеспечивать</w:t>
      </w:r>
      <w:r w:rsidR="008B2378">
        <w:rPr>
          <w:sz w:val="28"/>
          <w:szCs w:val="28"/>
        </w:rPr>
        <w:t xml:space="preserve"> </w:t>
      </w:r>
      <w:r>
        <w:rPr>
          <w:sz w:val="28"/>
          <w:szCs w:val="28"/>
        </w:rPr>
        <w:t>рассмотрени</w:t>
      </w:r>
      <w:r w:rsidR="006F3709">
        <w:rPr>
          <w:sz w:val="28"/>
          <w:szCs w:val="28"/>
        </w:rPr>
        <w:t>е</w:t>
      </w:r>
      <w:r>
        <w:rPr>
          <w:sz w:val="28"/>
          <w:szCs w:val="28"/>
        </w:rPr>
        <w:t xml:space="preserve"> их заявлений в срок</w:t>
      </w:r>
      <w:r w:rsidR="006F3709">
        <w:rPr>
          <w:sz w:val="28"/>
          <w:szCs w:val="28"/>
        </w:rPr>
        <w:t xml:space="preserve"> не более 30 дней</w:t>
      </w:r>
      <w:r>
        <w:rPr>
          <w:sz w:val="28"/>
          <w:szCs w:val="28"/>
        </w:rPr>
        <w:t>, про</w:t>
      </w:r>
      <w:r w:rsidR="006F3709">
        <w:rPr>
          <w:sz w:val="28"/>
          <w:szCs w:val="28"/>
        </w:rPr>
        <w:t>ведение</w:t>
      </w:r>
      <w:r>
        <w:rPr>
          <w:sz w:val="28"/>
          <w:szCs w:val="28"/>
        </w:rPr>
        <w:t xml:space="preserve"> аттестации в течение периода, не превышающего  60 дней и с учетом срока действия ранее установленной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0469B6" w:rsidRDefault="000469B6" w:rsidP="000469B6">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6F3709" w:rsidRDefault="006F3709" w:rsidP="000469B6">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040701" w:rsidRPr="000469B6" w:rsidRDefault="00787E93" w:rsidP="000407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040701"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00040701"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0469B6" w:rsidRPr="000469B6" w:rsidRDefault="000469B6" w:rsidP="000469B6">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0469B6" w:rsidRPr="000469B6" w:rsidRDefault="000469B6" w:rsidP="000469B6">
      <w:pPr>
        <w:autoSpaceDE w:val="0"/>
        <w:autoSpaceDN w:val="0"/>
        <w:adjustRightInd w:val="0"/>
        <w:ind w:firstLine="709"/>
        <w:jc w:val="both"/>
        <w:rPr>
          <w:sz w:val="28"/>
          <w:szCs w:val="28"/>
        </w:rPr>
      </w:pPr>
      <w:r w:rsidRPr="000469B6">
        <w:rPr>
          <w:sz w:val="28"/>
          <w:szCs w:val="28"/>
        </w:rPr>
        <w:lastRenderedPageBreak/>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sidR="00C101A9">
        <w:rPr>
          <w:sz w:val="28"/>
          <w:szCs w:val="28"/>
        </w:rPr>
        <w:t xml:space="preserve"> к должности </w:t>
      </w:r>
      <w:r w:rsidRPr="000469B6">
        <w:rPr>
          <w:sz w:val="28"/>
          <w:szCs w:val="28"/>
        </w:rPr>
        <w:t>квалификационной характеристикой (профессиональным стандартом);</w:t>
      </w:r>
    </w:p>
    <w:p w:rsidR="000469B6" w:rsidRDefault="000469B6" w:rsidP="000469B6">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sidR="001209F9">
        <w:rPr>
          <w:sz w:val="28"/>
          <w:szCs w:val="28"/>
        </w:rPr>
        <w:t>;</w:t>
      </w:r>
    </w:p>
    <w:p w:rsidR="001209F9" w:rsidRPr="000469B6" w:rsidRDefault="001209F9" w:rsidP="000469B6">
      <w:pPr>
        <w:autoSpaceDE w:val="0"/>
        <w:autoSpaceDN w:val="0"/>
        <w:adjustRightInd w:val="0"/>
        <w:ind w:firstLine="709"/>
        <w:jc w:val="both"/>
        <w:rPr>
          <w:sz w:val="28"/>
          <w:szCs w:val="28"/>
        </w:rPr>
      </w:pPr>
      <w:r>
        <w:rPr>
          <w:sz w:val="28"/>
          <w:szCs w:val="28"/>
        </w:rPr>
        <w:t xml:space="preserve">-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w:t>
      </w:r>
      <w:r w:rsidR="00C101A9">
        <w:rPr>
          <w:sz w:val="28"/>
          <w:szCs w:val="28"/>
        </w:rPr>
        <w:t xml:space="preserve">об </w:t>
      </w:r>
      <w:r>
        <w:rPr>
          <w:sz w:val="28"/>
          <w:szCs w:val="28"/>
        </w:rPr>
        <w:t>отказе;</w:t>
      </w:r>
    </w:p>
    <w:p w:rsidR="000469B6" w:rsidRPr="000469B6" w:rsidRDefault="000469B6" w:rsidP="000469B6">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наличия перерыва в </w:t>
      </w:r>
      <w:r w:rsidR="00C101A9">
        <w:rPr>
          <w:sz w:val="28"/>
          <w:szCs w:val="28"/>
        </w:rPr>
        <w:t>педагогической деятельности</w:t>
      </w:r>
      <w:r w:rsidRPr="000469B6">
        <w:rPr>
          <w:sz w:val="28"/>
          <w:szCs w:val="28"/>
        </w:rPr>
        <w:t>;</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sidR="00C101A9">
        <w:rPr>
          <w:sz w:val="28"/>
          <w:szCs w:val="28"/>
        </w:rPr>
        <w:t>новому</w:t>
      </w:r>
      <w:r w:rsidRPr="000469B6">
        <w:rPr>
          <w:sz w:val="28"/>
          <w:szCs w:val="28"/>
        </w:rPr>
        <w:t xml:space="preserve"> месту работы.</w:t>
      </w:r>
    </w:p>
    <w:p w:rsidR="00E3110F"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sidR="001209F9">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sidR="000354D0">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sidR="000354D0">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sidR="00E3110F">
        <w:rPr>
          <w:rFonts w:ascii="Times New Roman" w:hAnsi="Times New Roman" w:cs="Times New Roman"/>
          <w:sz w:val="28"/>
          <w:szCs w:val="28"/>
        </w:rPr>
        <w:t>.</w:t>
      </w:r>
    </w:p>
    <w:p w:rsidR="000469B6" w:rsidRPr="000469B6" w:rsidRDefault="00E3110F" w:rsidP="00046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000469B6" w:rsidRPr="000469B6">
        <w:rPr>
          <w:rFonts w:ascii="Times New Roman" w:hAnsi="Times New Roman" w:cs="Times New Roman"/>
          <w:sz w:val="28"/>
          <w:szCs w:val="28"/>
        </w:rPr>
        <w:t xml:space="preserve"> соответствии со статьей 196 ТК РФ (в ред. Федерального </w:t>
      </w:r>
      <w:hyperlink r:id="rId5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000469B6" w:rsidRPr="000469B6">
          <w:rPr>
            <w:rFonts w:ascii="Times New Roman" w:hAnsi="Times New Roman" w:cs="Times New Roman"/>
            <w:sz w:val="28"/>
            <w:szCs w:val="28"/>
          </w:rPr>
          <w:t>закона</w:t>
        </w:r>
      </w:hyperlink>
      <w:r w:rsidR="000469B6"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sidR="00C101A9">
        <w:rPr>
          <w:rFonts w:ascii="Times New Roman" w:hAnsi="Times New Roman" w:cs="Times New Roman"/>
          <w:sz w:val="28"/>
          <w:szCs w:val="28"/>
        </w:rPr>
        <w:t>ся</w:t>
      </w:r>
      <w:r w:rsidR="000469B6" w:rsidRPr="000469B6">
        <w:rPr>
          <w:rFonts w:ascii="Times New Roman" w:hAnsi="Times New Roman" w:cs="Times New Roman"/>
          <w:sz w:val="28"/>
          <w:szCs w:val="28"/>
        </w:rPr>
        <w:t xml:space="preserve"> работодател</w:t>
      </w:r>
      <w:r w:rsidR="00C101A9">
        <w:rPr>
          <w:rFonts w:ascii="Times New Roman" w:hAnsi="Times New Roman" w:cs="Times New Roman"/>
          <w:sz w:val="28"/>
          <w:szCs w:val="28"/>
        </w:rPr>
        <w:t>ем</w:t>
      </w:r>
      <w:r>
        <w:rPr>
          <w:rFonts w:ascii="Times New Roman" w:hAnsi="Times New Roman" w:cs="Times New Roman"/>
          <w:sz w:val="28"/>
          <w:szCs w:val="28"/>
        </w:rPr>
        <w:t xml:space="preserve">. </w:t>
      </w:r>
      <w:r w:rsidR="000469B6"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000469B6"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000469B6" w:rsidRPr="000469B6">
          <w:rPr>
            <w:rFonts w:ascii="Times New Roman" w:hAnsi="Times New Roman" w:cs="Times New Roman"/>
            <w:sz w:val="28"/>
            <w:szCs w:val="28"/>
          </w:rPr>
          <w:t>статьей 372</w:t>
        </w:r>
      </w:hyperlink>
      <w:r w:rsidR="000469B6" w:rsidRPr="000469B6">
        <w:rPr>
          <w:rFonts w:ascii="Times New Roman" w:hAnsi="Times New Roman" w:cs="Times New Roman"/>
          <w:sz w:val="28"/>
          <w:szCs w:val="28"/>
        </w:rPr>
        <w:t xml:space="preserve"> ТК РФ для принятия локальных нормативных актов.</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со статьей 197 ТК РФ право </w:t>
      </w:r>
      <w:r w:rsidR="00E3110F" w:rsidRPr="000469B6">
        <w:rPr>
          <w:rFonts w:ascii="Times New Roman" w:hAnsi="Times New Roman" w:cs="Times New Roman"/>
          <w:sz w:val="28"/>
          <w:szCs w:val="28"/>
        </w:rPr>
        <w:t>на подготовку и дополнительное профессиональное образование</w:t>
      </w:r>
      <w:r w:rsidRPr="000469B6">
        <w:rPr>
          <w:rFonts w:ascii="Times New Roman" w:hAnsi="Times New Roman" w:cs="Times New Roman"/>
          <w:sz w:val="28"/>
          <w:szCs w:val="28"/>
        </w:rPr>
        <w:t xml:space="preserve">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w:t>
      </w:r>
      <w:r w:rsidRPr="000469B6">
        <w:rPr>
          <w:rFonts w:ascii="Times New Roman" w:hAnsi="Times New Roman" w:cs="Times New Roman"/>
          <w:sz w:val="28"/>
          <w:szCs w:val="28"/>
        </w:rPr>
        <w:lastRenderedPageBreak/>
        <w:t>статьей 187 ТК РФ</w:t>
      </w:r>
      <w:r w:rsidR="00E3110F">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58"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CB7F49" w:rsidRDefault="000469B6" w:rsidP="000469B6">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0469B6" w:rsidRPr="000469B6" w:rsidRDefault="00CB7F49" w:rsidP="000469B6">
      <w:pPr>
        <w:adjustRightInd w:val="0"/>
        <w:ind w:firstLine="709"/>
        <w:contextualSpacing/>
        <w:jc w:val="both"/>
        <w:outlineLvl w:val="1"/>
        <w:rPr>
          <w:sz w:val="28"/>
          <w:szCs w:val="28"/>
        </w:rPr>
      </w:pPr>
      <w:r>
        <w:rPr>
          <w:sz w:val="28"/>
          <w:szCs w:val="28"/>
        </w:rPr>
        <w:t>В то же время, н</w:t>
      </w:r>
      <w:r w:rsidR="000469B6"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000469B6" w:rsidRPr="000469B6">
        <w:rPr>
          <w:sz w:val="28"/>
          <w:szCs w:val="28"/>
        </w:rPr>
        <w:t xml:space="preserve">. </w:t>
      </w:r>
    </w:p>
    <w:p w:rsidR="000469B6" w:rsidRDefault="000469B6" w:rsidP="000469B6">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F24051" w:rsidRDefault="00F24051" w:rsidP="000469B6">
      <w:pPr>
        <w:adjustRightInd w:val="0"/>
        <w:ind w:firstLine="709"/>
        <w:contextualSpacing/>
        <w:jc w:val="both"/>
        <w:outlineLvl w:val="1"/>
        <w:rPr>
          <w:sz w:val="28"/>
          <w:szCs w:val="28"/>
        </w:rPr>
      </w:pPr>
    </w:p>
    <w:p w:rsidR="00F24051" w:rsidRPr="000469B6" w:rsidRDefault="00F24051" w:rsidP="00F24051">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F24051" w:rsidRPr="000469B6" w:rsidRDefault="00F24051" w:rsidP="000469B6">
      <w:pPr>
        <w:adjustRightInd w:val="0"/>
        <w:ind w:firstLine="709"/>
        <w:contextualSpacing/>
        <w:jc w:val="both"/>
        <w:outlineLvl w:val="1"/>
        <w:rPr>
          <w:sz w:val="28"/>
          <w:szCs w:val="28"/>
        </w:rPr>
      </w:pPr>
    </w:p>
    <w:p w:rsidR="000469B6" w:rsidRPr="00731421" w:rsidRDefault="000469B6" w:rsidP="000469B6">
      <w:pPr>
        <w:adjustRightInd w:val="0"/>
        <w:ind w:firstLine="709"/>
        <w:contextualSpacing/>
        <w:jc w:val="both"/>
        <w:outlineLvl w:val="1"/>
        <w:rPr>
          <w:color w:val="FF0000"/>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sidR="00CB7F49">
        <w:rPr>
          <w:sz w:val="28"/>
          <w:szCs w:val="28"/>
        </w:rPr>
        <w:t>им</w:t>
      </w:r>
      <w:r w:rsidRPr="000469B6">
        <w:rPr>
          <w:sz w:val="28"/>
          <w:szCs w:val="28"/>
        </w:rPr>
        <w:t xml:space="preserve"> работник</w:t>
      </w:r>
      <w:r w:rsidR="00CB7F49">
        <w:rPr>
          <w:sz w:val="28"/>
          <w:szCs w:val="28"/>
        </w:rPr>
        <w:t>ам</w:t>
      </w:r>
      <w:r w:rsidRPr="000469B6">
        <w:rPr>
          <w:sz w:val="28"/>
          <w:szCs w:val="28"/>
        </w:rPr>
        <w:t xml:space="preserve"> первой или высшей квалификационной категории по соответствующей должности</w:t>
      </w:r>
      <w:r w:rsidR="00CB7F49">
        <w:rPr>
          <w:sz w:val="28"/>
          <w:szCs w:val="28"/>
        </w:rPr>
        <w:t xml:space="preserve">,  к примеру, </w:t>
      </w:r>
      <w:r w:rsidR="00CB7F49" w:rsidRPr="00731421">
        <w:rPr>
          <w:color w:val="FF0000"/>
          <w:sz w:val="28"/>
          <w:szCs w:val="28"/>
        </w:rPr>
        <w:t>по должности «учитель», «преподаватель» независимо от преподаваемых ими предметов, курсов дисциплин.</w:t>
      </w:r>
    </w:p>
    <w:p w:rsidR="000469B6" w:rsidRPr="000469B6" w:rsidRDefault="000469B6" w:rsidP="000469B6">
      <w:pPr>
        <w:autoSpaceDE w:val="0"/>
        <w:autoSpaceDN w:val="0"/>
        <w:adjustRightInd w:val="0"/>
        <w:ind w:firstLine="709"/>
        <w:jc w:val="both"/>
        <w:rPr>
          <w:sz w:val="28"/>
          <w:szCs w:val="28"/>
        </w:rPr>
      </w:pPr>
      <w:r w:rsidRPr="000469B6">
        <w:rPr>
          <w:sz w:val="28"/>
          <w:szCs w:val="28"/>
        </w:rPr>
        <w:t>Решение аттестационной комисси</w:t>
      </w:r>
      <w:r w:rsidR="00CB7F49">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0469B6" w:rsidRPr="000469B6" w:rsidRDefault="000469B6" w:rsidP="000469B6">
      <w:pPr>
        <w:ind w:firstLine="709"/>
        <w:jc w:val="both"/>
        <w:rPr>
          <w:sz w:val="28"/>
          <w:szCs w:val="28"/>
        </w:rPr>
      </w:pPr>
      <w:r w:rsidRPr="000469B6">
        <w:rPr>
          <w:sz w:val="28"/>
          <w:szCs w:val="28"/>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0469B6" w:rsidRPr="00D46EA5" w:rsidRDefault="000469B6" w:rsidP="000469B6">
      <w:pPr>
        <w:adjustRightInd w:val="0"/>
        <w:ind w:firstLine="709"/>
        <w:contextualSpacing/>
        <w:jc w:val="both"/>
        <w:outlineLvl w:val="1"/>
        <w:rPr>
          <w:color w:val="FF0000"/>
          <w:sz w:val="28"/>
          <w:szCs w:val="28"/>
        </w:rPr>
      </w:pPr>
      <w:r w:rsidRPr="000469B6">
        <w:rPr>
          <w:sz w:val="28"/>
          <w:szCs w:val="28"/>
        </w:rPr>
        <w:t xml:space="preserve">Как следует из Порядка аттестации, </w:t>
      </w:r>
      <w:r w:rsidRPr="00D46EA5">
        <w:rPr>
          <w:color w:val="FF0000"/>
          <w:sz w:val="28"/>
          <w:szCs w:val="28"/>
        </w:rPr>
        <w:t>аттестационный лист при аттестации, проводимой в целях установления квалификационных категорий, также не оформляется.</w:t>
      </w:r>
    </w:p>
    <w:p w:rsidR="000469B6" w:rsidRPr="000469B6" w:rsidRDefault="000469B6" w:rsidP="000469B6">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0469B6" w:rsidRDefault="000469B6" w:rsidP="000469B6">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59"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040701" w:rsidRDefault="00040701" w:rsidP="000469B6">
      <w:pPr>
        <w:autoSpaceDE w:val="0"/>
        <w:autoSpaceDN w:val="0"/>
        <w:adjustRightInd w:val="0"/>
        <w:ind w:firstLine="709"/>
        <w:jc w:val="both"/>
        <w:rPr>
          <w:sz w:val="28"/>
          <w:szCs w:val="28"/>
        </w:rPr>
      </w:pPr>
    </w:p>
    <w:p w:rsidR="00040701" w:rsidRDefault="00F24051" w:rsidP="00040701">
      <w:pPr>
        <w:autoSpaceDE w:val="0"/>
        <w:autoSpaceDN w:val="0"/>
        <w:adjustRightInd w:val="0"/>
        <w:ind w:firstLine="709"/>
        <w:jc w:val="center"/>
        <w:rPr>
          <w:b/>
          <w:i/>
          <w:sz w:val="28"/>
          <w:szCs w:val="28"/>
        </w:rPr>
      </w:pPr>
      <w:r w:rsidRPr="00040701">
        <w:rPr>
          <w:b/>
          <w:i/>
          <w:sz w:val="28"/>
          <w:szCs w:val="28"/>
        </w:rPr>
        <w:t xml:space="preserve">Реализация </w:t>
      </w:r>
      <w:r w:rsidR="00040701">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040701" w:rsidRDefault="00040701" w:rsidP="000469B6">
      <w:pPr>
        <w:adjustRightInd w:val="0"/>
        <w:ind w:firstLine="709"/>
        <w:contextualSpacing/>
        <w:jc w:val="both"/>
        <w:outlineLvl w:val="1"/>
        <w:rPr>
          <w:sz w:val="28"/>
          <w:szCs w:val="28"/>
        </w:rPr>
      </w:pPr>
    </w:p>
    <w:p w:rsidR="00787E93" w:rsidRDefault="00787E93" w:rsidP="00787E93">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87E93" w:rsidRPr="000469B6" w:rsidRDefault="00787E93" w:rsidP="00787E93">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0469B6" w:rsidRPr="000469B6" w:rsidRDefault="000469B6" w:rsidP="000469B6">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7E93"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000469B6" w:rsidRPr="000469B6">
        <w:rPr>
          <w:rFonts w:ascii="Times New Roman" w:hAnsi="Times New Roman" w:cs="Times New Roman"/>
          <w:sz w:val="28"/>
          <w:szCs w:val="28"/>
        </w:rPr>
        <w:t>возник</w:t>
      </w:r>
      <w:r>
        <w:rPr>
          <w:rFonts w:ascii="Times New Roman" w:hAnsi="Times New Roman" w:cs="Times New Roman"/>
          <w:sz w:val="28"/>
          <w:szCs w:val="28"/>
        </w:rPr>
        <w:t>ает</w:t>
      </w:r>
      <w:r w:rsidR="000469B6"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000469B6"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0469B6" w:rsidRPr="00B82028" w:rsidRDefault="00787E93" w:rsidP="000469B6">
      <w:pPr>
        <w:pStyle w:val="ConsPlusNormal"/>
        <w:widowControl/>
        <w:ind w:firstLine="709"/>
        <w:jc w:val="both"/>
        <w:rPr>
          <w:rFonts w:ascii="Times New Roman" w:hAnsi="Times New Roman" w:cs="Times New Roman"/>
          <w:color w:val="FF0000"/>
          <w:sz w:val="28"/>
          <w:szCs w:val="28"/>
        </w:rPr>
      </w:pPr>
      <w:r w:rsidRPr="00B82028">
        <w:rPr>
          <w:rFonts w:ascii="Times New Roman" w:hAnsi="Times New Roman" w:cs="Times New Roman"/>
          <w:color w:val="FF0000"/>
          <w:sz w:val="28"/>
          <w:szCs w:val="28"/>
        </w:rPr>
        <w:t xml:space="preserve">Порядком аттестации (пункт 3) </w:t>
      </w:r>
      <w:r w:rsidR="000469B6" w:rsidRPr="00B82028">
        <w:rPr>
          <w:rFonts w:ascii="Times New Roman" w:hAnsi="Times New Roman" w:cs="Times New Roman"/>
          <w:color w:val="FF0000"/>
          <w:sz w:val="28"/>
          <w:szCs w:val="28"/>
        </w:rPr>
        <w:t xml:space="preserve">установлено, что   обеспечение дифференциации </w:t>
      </w:r>
      <w:proofErr w:type="gramStart"/>
      <w:r w:rsidR="000469B6" w:rsidRPr="00B82028">
        <w:rPr>
          <w:rFonts w:ascii="Times New Roman" w:hAnsi="Times New Roman" w:cs="Times New Roman"/>
          <w:color w:val="FF0000"/>
          <w:sz w:val="28"/>
          <w:szCs w:val="28"/>
        </w:rPr>
        <w:t>размеров оплаты труда</w:t>
      </w:r>
      <w:proofErr w:type="gramEnd"/>
      <w:r w:rsidR="000469B6" w:rsidRPr="00B82028">
        <w:rPr>
          <w:rFonts w:ascii="Times New Roman" w:hAnsi="Times New Roman" w:cs="Times New Roman"/>
          <w:color w:val="FF0000"/>
          <w:sz w:val="28"/>
          <w:szCs w:val="28"/>
        </w:rPr>
        <w:t xml:space="preserve"> педагогических работников, имеющих квалификационную категорию осуществляется  с учетом  объема их преподавательской (педагогической) работы.</w:t>
      </w:r>
    </w:p>
    <w:p w:rsidR="000469B6" w:rsidRPr="000469B6" w:rsidRDefault="000469B6" w:rsidP="000469B6">
      <w:pPr>
        <w:pStyle w:val="ConsPlusTitle"/>
        <w:widowControl/>
        <w:ind w:firstLine="709"/>
        <w:jc w:val="both"/>
        <w:rPr>
          <w:rFonts w:ascii="Times New Roman" w:hAnsi="Times New Roman" w:cs="Times New Roman"/>
          <w:b w:val="0"/>
          <w:sz w:val="28"/>
          <w:szCs w:val="28"/>
        </w:rPr>
      </w:pPr>
      <w:proofErr w:type="gramStart"/>
      <w:r w:rsidRPr="000469B6">
        <w:rPr>
          <w:rFonts w:ascii="Times New Roman" w:hAnsi="Times New Roman" w:cs="Times New Roman"/>
          <w:b w:val="0"/>
          <w:sz w:val="28"/>
          <w:szCs w:val="28"/>
        </w:rPr>
        <w:t xml:space="preserve">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w:t>
      </w:r>
      <w:r w:rsidRPr="000469B6">
        <w:rPr>
          <w:rFonts w:ascii="Times New Roman" w:hAnsi="Times New Roman" w:cs="Times New Roman"/>
          <w:b w:val="0"/>
          <w:sz w:val="28"/>
          <w:szCs w:val="28"/>
        </w:rPr>
        <w:lastRenderedPageBreak/>
        <w:t>педагогической работы, установленной за ставку заработной платы</w:t>
      </w:r>
      <w:r w:rsidR="00B42322">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roofErr w:type="gramEnd"/>
    </w:p>
    <w:p w:rsidR="006B25AC" w:rsidRDefault="00B42322"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0469B6"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sidR="006B25AC">
        <w:rPr>
          <w:rFonts w:ascii="Times New Roman" w:hAnsi="Times New Roman" w:cs="Times New Roman"/>
          <w:b w:val="0"/>
          <w:sz w:val="28"/>
          <w:szCs w:val="28"/>
        </w:rPr>
        <w:t>отменить</w:t>
      </w:r>
      <w:r w:rsidR="000469B6"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sidR="006B25AC">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42322" w:rsidRDefault="006B25AC"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w:t>
      </w:r>
      <w:r w:rsidR="00B42322">
        <w:rPr>
          <w:rFonts w:ascii="Times New Roman" w:hAnsi="Times New Roman" w:cs="Times New Roman"/>
          <w:b w:val="0"/>
          <w:sz w:val="28"/>
          <w:szCs w:val="28"/>
        </w:rPr>
        <w:t>апрет на продление срока действия квалификационной категории</w:t>
      </w:r>
      <w:r>
        <w:rPr>
          <w:rFonts w:ascii="Times New Roman" w:hAnsi="Times New Roman" w:cs="Times New Roman"/>
          <w:b w:val="0"/>
          <w:sz w:val="28"/>
          <w:szCs w:val="28"/>
        </w:rPr>
        <w:t xml:space="preserve">, предусмотренный пунктом  24 Порядка аттестации, </w:t>
      </w:r>
      <w:r w:rsidR="00B42322">
        <w:rPr>
          <w:rFonts w:ascii="Times New Roman" w:hAnsi="Times New Roman" w:cs="Times New Roman"/>
          <w:b w:val="0"/>
          <w:sz w:val="28"/>
          <w:szCs w:val="28"/>
        </w:rPr>
        <w:t xml:space="preserve">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23AFF" w:rsidRDefault="00A335FF" w:rsidP="00020BA0">
      <w:pPr>
        <w:ind w:firstLine="709"/>
        <w:jc w:val="both"/>
        <w:rPr>
          <w:bCs/>
          <w:sz w:val="28"/>
          <w:szCs w:val="28"/>
        </w:rPr>
      </w:pPr>
      <w:r>
        <w:rPr>
          <w:sz w:val="28"/>
          <w:szCs w:val="28"/>
        </w:rPr>
        <w:t xml:space="preserve">К примеру, </w:t>
      </w:r>
      <w:r w:rsidR="007B61B3">
        <w:rPr>
          <w:sz w:val="28"/>
          <w:szCs w:val="28"/>
        </w:rPr>
        <w:t>в</w:t>
      </w:r>
      <w:r w:rsidR="00020BA0">
        <w:rPr>
          <w:sz w:val="28"/>
          <w:szCs w:val="28"/>
        </w:rPr>
        <w:t xml:space="preserve"> </w:t>
      </w:r>
      <w:r w:rsidR="006B25AC" w:rsidRPr="00020BA0">
        <w:rPr>
          <w:sz w:val="28"/>
          <w:szCs w:val="28"/>
        </w:rPr>
        <w:t>Отраслев</w:t>
      </w:r>
      <w:r w:rsidR="007B61B3">
        <w:rPr>
          <w:sz w:val="28"/>
          <w:szCs w:val="28"/>
        </w:rPr>
        <w:t>ом</w:t>
      </w:r>
      <w:r w:rsidR="006B25AC" w:rsidRPr="00020BA0">
        <w:rPr>
          <w:sz w:val="28"/>
          <w:szCs w:val="28"/>
        </w:rPr>
        <w:t xml:space="preserve"> </w:t>
      </w:r>
      <w:r w:rsidR="00020BA0">
        <w:rPr>
          <w:sz w:val="28"/>
          <w:szCs w:val="28"/>
        </w:rPr>
        <w:t>сог</w:t>
      </w:r>
      <w:r w:rsidR="00020BA0" w:rsidRPr="00020BA0">
        <w:rPr>
          <w:sz w:val="28"/>
          <w:szCs w:val="28"/>
        </w:rPr>
        <w:t>лашени</w:t>
      </w:r>
      <w:r w:rsidR="007B61B3">
        <w:rPr>
          <w:sz w:val="28"/>
          <w:szCs w:val="28"/>
        </w:rPr>
        <w:t>и</w:t>
      </w:r>
      <w:r w:rsidR="00020BA0">
        <w:rPr>
          <w:sz w:val="28"/>
          <w:szCs w:val="28"/>
        </w:rPr>
        <w:t xml:space="preserve"> </w:t>
      </w:r>
      <w:r w:rsidR="00020BA0" w:rsidRPr="006B6CB1">
        <w:rPr>
          <w:bCs/>
          <w:sz w:val="28"/>
          <w:szCs w:val="28"/>
        </w:rPr>
        <w:t>на 2012 - 2014 годы</w:t>
      </w:r>
      <w:r>
        <w:rPr>
          <w:bCs/>
          <w:sz w:val="28"/>
          <w:szCs w:val="28"/>
        </w:rPr>
        <w:t>, заключенн</w:t>
      </w:r>
      <w:r w:rsidR="007B61B3">
        <w:rPr>
          <w:bCs/>
          <w:sz w:val="28"/>
          <w:szCs w:val="28"/>
        </w:rPr>
        <w:t>ом</w:t>
      </w:r>
      <w:r>
        <w:rPr>
          <w:bCs/>
          <w:sz w:val="28"/>
          <w:szCs w:val="28"/>
        </w:rPr>
        <w:t xml:space="preserve"> между Общероссийским профсоюзом образования и </w:t>
      </w:r>
      <w:r w:rsidR="00020BA0" w:rsidRPr="006B6CB1">
        <w:rPr>
          <w:bCs/>
          <w:sz w:val="28"/>
          <w:szCs w:val="28"/>
        </w:rPr>
        <w:t>Министерств</w:t>
      </w:r>
      <w:r>
        <w:rPr>
          <w:bCs/>
          <w:sz w:val="28"/>
          <w:szCs w:val="28"/>
        </w:rPr>
        <w:t>ом</w:t>
      </w:r>
      <w:r w:rsidR="00020BA0" w:rsidRPr="006B6CB1">
        <w:rPr>
          <w:bCs/>
          <w:sz w:val="28"/>
          <w:szCs w:val="28"/>
        </w:rPr>
        <w:t xml:space="preserve"> образования и науки Российской Федерации</w:t>
      </w:r>
      <w:r w:rsidR="007B61B3">
        <w:rPr>
          <w:bCs/>
          <w:sz w:val="28"/>
          <w:szCs w:val="28"/>
        </w:rPr>
        <w:t>, содержится</w:t>
      </w:r>
      <w:r>
        <w:rPr>
          <w:bCs/>
          <w:sz w:val="28"/>
          <w:szCs w:val="28"/>
        </w:rPr>
        <w:t xml:space="preserve"> рекоменд</w:t>
      </w:r>
      <w:r w:rsidR="007B61B3">
        <w:rPr>
          <w:bCs/>
          <w:sz w:val="28"/>
          <w:szCs w:val="28"/>
        </w:rPr>
        <w:t>ация о</w:t>
      </w:r>
      <w:r w:rsidR="000A14D0">
        <w:rPr>
          <w:bCs/>
          <w:sz w:val="28"/>
          <w:szCs w:val="28"/>
        </w:rPr>
        <w:t xml:space="preserve"> </w:t>
      </w:r>
      <w:r w:rsidR="00020BA0">
        <w:rPr>
          <w:bCs/>
          <w:sz w:val="28"/>
          <w:szCs w:val="28"/>
        </w:rPr>
        <w:t xml:space="preserve"> закрепл</w:t>
      </w:r>
      <w:r w:rsidR="007B61B3">
        <w:rPr>
          <w:bCs/>
          <w:sz w:val="28"/>
          <w:szCs w:val="28"/>
        </w:rPr>
        <w:t>ении</w:t>
      </w:r>
      <w:r w:rsidR="00020BA0">
        <w:rPr>
          <w:bCs/>
          <w:sz w:val="28"/>
          <w:szCs w:val="28"/>
        </w:rPr>
        <w:t xml:space="preserve"> в региональных и иных соглашениях, коллективных договорах </w:t>
      </w:r>
      <w:r w:rsidR="007B61B3">
        <w:rPr>
          <w:bCs/>
          <w:sz w:val="28"/>
          <w:szCs w:val="28"/>
        </w:rPr>
        <w:t>оснований</w:t>
      </w:r>
      <w:r>
        <w:rPr>
          <w:bCs/>
          <w:sz w:val="28"/>
          <w:szCs w:val="28"/>
        </w:rPr>
        <w:t>, когда педагогические работники</w:t>
      </w:r>
      <w:r w:rsidR="000A14D0">
        <w:rPr>
          <w:bCs/>
          <w:sz w:val="28"/>
          <w:szCs w:val="28"/>
        </w:rPr>
        <w:t xml:space="preserve">, у которых истек срок действия квалификационной категории,  </w:t>
      </w:r>
      <w:r>
        <w:rPr>
          <w:bCs/>
          <w:sz w:val="28"/>
          <w:szCs w:val="28"/>
        </w:rPr>
        <w:t>будут иметь право</w:t>
      </w:r>
      <w:r w:rsidR="000A14D0">
        <w:rPr>
          <w:bCs/>
          <w:sz w:val="28"/>
          <w:szCs w:val="28"/>
        </w:rPr>
        <w:t xml:space="preserve"> </w:t>
      </w:r>
      <w:r w:rsidR="00020BA0">
        <w:rPr>
          <w:bCs/>
          <w:sz w:val="28"/>
          <w:szCs w:val="28"/>
        </w:rPr>
        <w:t>на сохранение</w:t>
      </w:r>
      <w:r w:rsidR="000A14D0">
        <w:rPr>
          <w:bCs/>
          <w:sz w:val="28"/>
          <w:szCs w:val="28"/>
        </w:rPr>
        <w:t xml:space="preserve"> (установление)  уровня оплаты труда</w:t>
      </w:r>
      <w:r w:rsidR="00E23AFF">
        <w:rPr>
          <w:bCs/>
          <w:sz w:val="28"/>
          <w:szCs w:val="28"/>
        </w:rPr>
        <w:t>, предусмотренного для лиц, имеющих соответствующие к</w:t>
      </w:r>
      <w:r>
        <w:rPr>
          <w:bCs/>
          <w:sz w:val="28"/>
          <w:szCs w:val="28"/>
        </w:rPr>
        <w:t>валификационн</w:t>
      </w:r>
      <w:r w:rsidR="00E23AFF">
        <w:rPr>
          <w:bCs/>
          <w:sz w:val="28"/>
          <w:szCs w:val="28"/>
        </w:rPr>
        <w:t>ые</w:t>
      </w:r>
      <w:r>
        <w:rPr>
          <w:bCs/>
          <w:sz w:val="28"/>
          <w:szCs w:val="28"/>
        </w:rPr>
        <w:t xml:space="preserve"> категории</w:t>
      </w:r>
      <w:r w:rsidR="00E23AFF">
        <w:rPr>
          <w:bCs/>
          <w:sz w:val="28"/>
          <w:szCs w:val="28"/>
        </w:rPr>
        <w:t>.</w:t>
      </w:r>
    </w:p>
    <w:p w:rsidR="00E23AFF"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w:t>
      </w:r>
      <w:r w:rsidR="007B61B3">
        <w:rPr>
          <w:rFonts w:ascii="Times New Roman" w:hAnsi="Times New Roman" w:cs="Times New Roman"/>
          <w:sz w:val="28"/>
          <w:szCs w:val="28"/>
        </w:rPr>
        <w:t>основаниям</w:t>
      </w: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000A14D0" w:rsidRPr="00C92483">
        <w:rPr>
          <w:rFonts w:ascii="Times New Roman" w:hAnsi="Times New Roman" w:cs="Times New Roman"/>
          <w:sz w:val="28"/>
          <w:szCs w:val="28"/>
        </w:rPr>
        <w:t xml:space="preserve"> </w:t>
      </w:r>
      <w:r>
        <w:rPr>
          <w:rFonts w:ascii="Times New Roman" w:hAnsi="Times New Roman" w:cs="Times New Roman"/>
          <w:sz w:val="28"/>
          <w:szCs w:val="28"/>
        </w:rPr>
        <w:t>истек</w:t>
      </w:r>
      <w:r w:rsidR="00A91FB4">
        <w:rPr>
          <w:rFonts w:ascii="Times New Roman" w:hAnsi="Times New Roman" w:cs="Times New Roman"/>
          <w:sz w:val="28"/>
          <w:szCs w:val="28"/>
        </w:rPr>
        <w:t xml:space="preserve"> (истекает)</w:t>
      </w:r>
      <w:r>
        <w:rPr>
          <w:rFonts w:ascii="Times New Roman" w:hAnsi="Times New Roman" w:cs="Times New Roman"/>
          <w:sz w:val="28"/>
          <w:szCs w:val="28"/>
        </w:rPr>
        <w:t>:</w:t>
      </w:r>
    </w:p>
    <w:p w:rsidR="00A91FB4"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sidR="00A91FB4">
        <w:rPr>
          <w:rFonts w:ascii="Times New Roman" w:hAnsi="Times New Roman" w:cs="Times New Roman"/>
          <w:sz w:val="28"/>
          <w:szCs w:val="28"/>
        </w:rPr>
        <w:t>;</w:t>
      </w:r>
    </w:p>
    <w:p w:rsidR="00A91FB4" w:rsidRDefault="000A14D0" w:rsidP="000A14D0">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sidR="00A91FB4">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sidR="00A91FB4">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sidR="00A91FB4">
        <w:rPr>
          <w:rFonts w:ascii="Times New Roman" w:hAnsi="Times New Roman" w:cs="Times New Roman"/>
          <w:sz w:val="28"/>
          <w:szCs w:val="28"/>
        </w:rPr>
        <w:t>;</w:t>
      </w:r>
    </w:p>
    <w:p w:rsidR="00A91FB4" w:rsidRDefault="00A91FB4"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rPr>
        <w:t>;</w:t>
      </w:r>
    </w:p>
    <w:p w:rsidR="00A91FB4" w:rsidRDefault="004221D0"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4221D0" w:rsidRPr="00D46EA5" w:rsidRDefault="004221D0" w:rsidP="004221D0">
      <w:pPr>
        <w:shd w:val="clear" w:color="auto" w:fill="FFFFFF"/>
        <w:ind w:firstLine="698"/>
        <w:jc w:val="both"/>
        <w:rPr>
          <w:color w:val="FF0000"/>
          <w:sz w:val="28"/>
          <w:szCs w:val="28"/>
        </w:rPr>
      </w:pPr>
      <w:r w:rsidRPr="00D46EA5">
        <w:rPr>
          <w:color w:val="FF0000"/>
          <w:sz w:val="28"/>
          <w:szCs w:val="28"/>
        </w:rPr>
        <w:t xml:space="preserve">Следует отметить, что перечисленные основания для сохранения уровня оплаты труда </w:t>
      </w:r>
      <w:r w:rsidR="00E77B56" w:rsidRPr="00D46EA5">
        <w:rPr>
          <w:color w:val="FF0000"/>
          <w:sz w:val="28"/>
          <w:szCs w:val="28"/>
        </w:rPr>
        <w:t xml:space="preserve">на определенный период </w:t>
      </w:r>
      <w:r w:rsidRPr="00D46EA5">
        <w:rPr>
          <w:color w:val="FF0000"/>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234152" w:rsidRDefault="00EB342C" w:rsidP="00234152">
      <w:pPr>
        <w:pStyle w:val="aff9"/>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E01277"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00E01277"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w:t>
      </w:r>
      <w:r w:rsidR="00E77B56">
        <w:rPr>
          <w:rFonts w:ascii="Times New Roman" w:hAnsi="Times New Roman" w:cs="Times New Roman"/>
          <w:sz w:val="28"/>
          <w:szCs w:val="28"/>
        </w:rPr>
        <w:t xml:space="preserve">педагогическим работникам, имеющим квалификационную категорию по одной должности, </w:t>
      </w:r>
      <w:r>
        <w:rPr>
          <w:rFonts w:ascii="Times New Roman" w:hAnsi="Times New Roman" w:cs="Times New Roman"/>
          <w:sz w:val="28"/>
          <w:szCs w:val="28"/>
        </w:rPr>
        <w:t xml:space="preserve">будет </w:t>
      </w:r>
      <w:r w:rsidR="00E01277"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00E01277"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sidR="00E77B56">
        <w:rPr>
          <w:rFonts w:ascii="Times New Roman" w:hAnsi="Times New Roman" w:cs="Times New Roman"/>
          <w:sz w:val="28"/>
          <w:szCs w:val="28"/>
        </w:rPr>
        <w:t xml:space="preserve">но по которым </w:t>
      </w:r>
      <w:r w:rsidR="00E01277" w:rsidRPr="00C92483">
        <w:rPr>
          <w:rFonts w:ascii="Times New Roman" w:hAnsi="Times New Roman" w:cs="Times New Roman"/>
          <w:sz w:val="28"/>
          <w:szCs w:val="28"/>
        </w:rPr>
        <w:lastRenderedPageBreak/>
        <w:t xml:space="preserve">совпадают </w:t>
      </w:r>
      <w:r w:rsidR="00234152" w:rsidRPr="00B41C4C">
        <w:rPr>
          <w:rFonts w:ascii="Times New Roman" w:hAnsi="Times New Roman"/>
          <w:sz w:val="28"/>
        </w:rPr>
        <w:t xml:space="preserve">должностные обязанности, учебные программы, профили работы </w:t>
      </w:r>
      <w:r w:rsidR="00234152">
        <w:rPr>
          <w:rFonts w:ascii="Times New Roman" w:hAnsi="Times New Roman"/>
          <w:sz w:val="28"/>
        </w:rPr>
        <w:t>(</w:t>
      </w:r>
      <w:r w:rsidR="00E77B56">
        <w:rPr>
          <w:rFonts w:ascii="Times New Roman" w:hAnsi="Times New Roman" w:cs="Times New Roman"/>
          <w:sz w:val="28"/>
          <w:szCs w:val="28"/>
        </w:rPr>
        <w:t>профили деятельности</w:t>
      </w:r>
      <w:r w:rsidR="00E01277" w:rsidRPr="00C92483">
        <w:rPr>
          <w:rFonts w:ascii="Times New Roman" w:hAnsi="Times New Roman" w:cs="Times New Roman"/>
          <w:sz w:val="28"/>
          <w:szCs w:val="28"/>
        </w:rPr>
        <w:t>)</w:t>
      </w:r>
      <w:r w:rsidR="00E77B56">
        <w:rPr>
          <w:rFonts w:ascii="Times New Roman" w:hAnsi="Times New Roman" w:cs="Times New Roman"/>
          <w:sz w:val="28"/>
          <w:szCs w:val="28"/>
        </w:rPr>
        <w:t xml:space="preserve"> в образовательном учреждении. </w:t>
      </w:r>
      <w:proofErr w:type="gramEnd"/>
    </w:p>
    <w:p w:rsidR="00234152" w:rsidRPr="00234152" w:rsidRDefault="00234152"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педагогических работников</w:t>
      </w:r>
      <w:r w:rsidRPr="00234152">
        <w:rPr>
          <w:rFonts w:ascii="Times New Roman" w:hAnsi="Times New Roman" w:cs="Times New Roman"/>
          <w:sz w:val="28"/>
          <w:szCs w:val="28"/>
        </w:rPr>
        <w:t xml:space="preserve">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E9095F" w:rsidRDefault="00234152"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w:t>
      </w:r>
      <w:r w:rsidR="00E9095F">
        <w:rPr>
          <w:rFonts w:ascii="Times New Roman" w:hAnsi="Times New Roman" w:cs="Times New Roman"/>
          <w:sz w:val="28"/>
          <w:szCs w:val="28"/>
        </w:rPr>
        <w:t xml:space="preserve"> могут закрепляться положения </w:t>
      </w:r>
      <w:r w:rsidR="00E01277" w:rsidRPr="00422448">
        <w:rPr>
          <w:rFonts w:ascii="Times New Roman" w:hAnsi="Times New Roman" w:cs="Times New Roman"/>
          <w:sz w:val="28"/>
          <w:szCs w:val="28"/>
        </w:rPr>
        <w:t>о прохождении аттестации на ту же самую квалификационную категорию</w:t>
      </w:r>
      <w:r w:rsidR="00E9095F">
        <w:rPr>
          <w:rFonts w:ascii="Times New Roman" w:hAnsi="Times New Roman" w:cs="Times New Roman"/>
          <w:sz w:val="28"/>
          <w:szCs w:val="28"/>
        </w:rPr>
        <w:t xml:space="preserve">, для педагогических работников, </w:t>
      </w:r>
      <w:r w:rsidR="00E01277"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sidR="00E9095F">
        <w:rPr>
          <w:rFonts w:ascii="Times New Roman" w:hAnsi="Times New Roman" w:cs="Times New Roman"/>
          <w:sz w:val="28"/>
          <w:szCs w:val="28"/>
        </w:rPr>
        <w:t xml:space="preserve"> без </w:t>
      </w:r>
      <w:r w:rsidR="00E9095F"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sidR="00E9095F">
        <w:rPr>
          <w:rFonts w:ascii="Times New Roman" w:hAnsi="Times New Roman" w:cs="Times New Roman"/>
          <w:sz w:val="28"/>
          <w:szCs w:val="28"/>
        </w:rPr>
        <w:t>.</w:t>
      </w:r>
    </w:p>
    <w:p w:rsidR="00E9095F" w:rsidRDefault="00DC0A68" w:rsidP="00DC0A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r w:rsidR="00E9095F">
        <w:rPr>
          <w:rFonts w:ascii="Times New Roman" w:hAnsi="Times New Roman" w:cs="Times New Roman"/>
          <w:sz w:val="28"/>
          <w:szCs w:val="28"/>
        </w:rPr>
        <w:t>__________________________________________</w:t>
      </w:r>
    </w:p>
    <w:p w:rsidR="00E9095F" w:rsidRDefault="00DC0A68"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w:t>
      </w:r>
      <w:proofErr w:type="spellStart"/>
      <w:r>
        <w:rPr>
          <w:rFonts w:ascii="Times New Roman" w:hAnsi="Times New Roman" w:cs="Times New Roman"/>
          <w:sz w:val="28"/>
          <w:szCs w:val="28"/>
        </w:rPr>
        <w:t>В.Н.Понкратовой</w:t>
      </w:r>
      <w:proofErr w:type="spellEnd"/>
      <w:r>
        <w:rPr>
          <w:rFonts w:ascii="Times New Roman" w:hAnsi="Times New Roman" w:cs="Times New Roman"/>
          <w:sz w:val="28"/>
          <w:szCs w:val="28"/>
        </w:rPr>
        <w:t xml:space="preserve"> </w:t>
      </w:r>
    </w:p>
    <w:p w:rsidR="00C503C0" w:rsidRDefault="00C503C0" w:rsidP="000469B6">
      <w:pPr>
        <w:jc w:val="center"/>
        <w:rPr>
          <w:sz w:val="28"/>
          <w:szCs w:val="28"/>
          <w:lang w:eastAsia="ru-RU"/>
        </w:rPr>
      </w:pPr>
      <w:r>
        <w:rPr>
          <w:sz w:val="28"/>
          <w:szCs w:val="28"/>
          <w:lang w:eastAsia="ru-RU"/>
        </w:rPr>
        <w:t>______________________________</w:t>
      </w:r>
    </w:p>
    <w:p w:rsidR="002166FF" w:rsidRPr="0035095D" w:rsidRDefault="002166FF" w:rsidP="002166FF">
      <w:pPr>
        <w:autoSpaceDE w:val="0"/>
        <w:autoSpaceDN w:val="0"/>
        <w:adjustRightInd w:val="0"/>
        <w:jc w:val="both"/>
        <w:rPr>
          <w:i/>
          <w:sz w:val="28"/>
          <w:szCs w:val="28"/>
        </w:rPr>
      </w:pPr>
      <w:r w:rsidRPr="0035095D">
        <w:rPr>
          <w:i/>
          <w:sz w:val="28"/>
          <w:szCs w:val="28"/>
        </w:rPr>
        <w:t>Апелляционное определение Брянского областного суда от 18.02.2014 по делу № 33-489/14</w:t>
      </w:r>
      <w:r w:rsidRPr="0035095D">
        <w:rPr>
          <w:i/>
          <w:sz w:val="28"/>
          <w:szCs w:val="28"/>
        </w:rPr>
        <w:br/>
        <w:t xml:space="preserve">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 высшего образования установлено не было. </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2166FF" w:rsidRPr="005140D6" w:rsidRDefault="002166FF" w:rsidP="002166FF">
      <w:pPr>
        <w:pStyle w:val="ConsPlusNormal"/>
        <w:rPr>
          <w:rFonts w:ascii="Times New Roman" w:hAnsi="Times New Roman" w:cs="Times New Roman"/>
          <w:sz w:val="28"/>
          <w:szCs w:val="28"/>
        </w:rPr>
      </w:pPr>
      <w:r w:rsidRPr="005140D6">
        <w:rPr>
          <w:rFonts w:ascii="Times New Roman" w:hAnsi="Times New Roman" w:cs="Times New Roman"/>
          <w:sz w:val="28"/>
          <w:szCs w:val="28"/>
        </w:rPr>
        <w:t xml:space="preserve">Судья: </w:t>
      </w:r>
      <w:proofErr w:type="spellStart"/>
      <w:r w:rsidRPr="005140D6">
        <w:rPr>
          <w:rFonts w:ascii="Times New Roman" w:hAnsi="Times New Roman" w:cs="Times New Roman"/>
          <w:sz w:val="28"/>
          <w:szCs w:val="28"/>
        </w:rPr>
        <w:t>Лабеко</w:t>
      </w:r>
      <w:proofErr w:type="spellEnd"/>
      <w:r w:rsidRPr="005140D6">
        <w:rPr>
          <w:rFonts w:ascii="Times New Roman" w:hAnsi="Times New Roman" w:cs="Times New Roman"/>
          <w:sz w:val="28"/>
          <w:szCs w:val="28"/>
        </w:rPr>
        <w:t xml:space="preserve"> Г.В.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судей областного суда Киселевой Е.А., </w:t>
      </w:r>
      <w:proofErr w:type="spellStart"/>
      <w:r w:rsidRPr="005140D6">
        <w:rPr>
          <w:rFonts w:ascii="Times New Roman" w:hAnsi="Times New Roman" w:cs="Times New Roman"/>
          <w:sz w:val="28"/>
          <w:szCs w:val="28"/>
        </w:rPr>
        <w:t>Маклашова</w:t>
      </w:r>
      <w:proofErr w:type="spellEnd"/>
      <w:r w:rsidRPr="005140D6">
        <w:rPr>
          <w:rFonts w:ascii="Times New Roman" w:hAnsi="Times New Roman" w:cs="Times New Roman"/>
          <w:sz w:val="28"/>
          <w:szCs w:val="28"/>
        </w:rPr>
        <w:t xml:space="preserve"> В.И.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 участием прокурора </w:t>
      </w:r>
      <w:proofErr w:type="spellStart"/>
      <w:r w:rsidRPr="005140D6">
        <w:rPr>
          <w:rFonts w:ascii="Times New Roman" w:hAnsi="Times New Roman" w:cs="Times New Roman"/>
          <w:sz w:val="28"/>
          <w:szCs w:val="28"/>
        </w:rPr>
        <w:t>Бойкачевой</w:t>
      </w:r>
      <w:proofErr w:type="spellEnd"/>
      <w:r w:rsidRPr="005140D6">
        <w:rPr>
          <w:rFonts w:ascii="Times New Roman" w:hAnsi="Times New Roman" w:cs="Times New Roman"/>
          <w:sz w:val="28"/>
          <w:szCs w:val="28"/>
        </w:rPr>
        <w:t xml:space="preserve"> О.А.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2166FF"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рассмотрев 18 февраля 2014 года в открытом судебном заседании по докладу судьи </w:t>
      </w:r>
      <w:proofErr w:type="spellStart"/>
      <w:r w:rsidRPr="005140D6">
        <w:rPr>
          <w:rFonts w:ascii="Times New Roman" w:hAnsi="Times New Roman" w:cs="Times New Roman"/>
          <w:sz w:val="28"/>
          <w:szCs w:val="28"/>
        </w:rPr>
        <w:t>Маклашова</w:t>
      </w:r>
      <w:proofErr w:type="spellEnd"/>
      <w:r w:rsidRPr="005140D6">
        <w:rPr>
          <w:rFonts w:ascii="Times New Roman" w:hAnsi="Times New Roman" w:cs="Times New Roman"/>
          <w:sz w:val="28"/>
          <w:szCs w:val="28"/>
        </w:rPr>
        <w:t xml:space="preserve"> В.И. дело по апелляционной жалобе М. на решение Брянского районного суда Брянской области от 9 декабря 2013 года по делу по иску М. к администрации ГБОУ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о восстановлении на работе, об отмене приказа об увольнении, о внесении записи в трудовую книжку, взыскании заработной платы за время вынужденного прогула, о компенсации морального вреда и возмещении </w:t>
      </w:r>
      <w:r w:rsidRPr="005140D6">
        <w:rPr>
          <w:rFonts w:ascii="Times New Roman" w:hAnsi="Times New Roman" w:cs="Times New Roman"/>
          <w:sz w:val="28"/>
          <w:szCs w:val="28"/>
        </w:rPr>
        <w:lastRenderedPageBreak/>
        <w:t>судебных расходов,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60"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1"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w:t>
      </w:r>
      <w:proofErr w:type="spellStart"/>
      <w:r w:rsidRPr="005140D6">
        <w:rPr>
          <w:rFonts w:ascii="Times New Roman" w:hAnsi="Times New Roman" w:cs="Times New Roman"/>
          <w:sz w:val="28"/>
          <w:szCs w:val="28"/>
        </w:rPr>
        <w:t>несдачи</w:t>
      </w:r>
      <w:proofErr w:type="spellEnd"/>
      <w:r w:rsidRPr="005140D6">
        <w:rPr>
          <w:rFonts w:ascii="Times New Roman" w:hAnsi="Times New Roman" w:cs="Times New Roman"/>
          <w:sz w:val="28"/>
          <w:szCs w:val="28"/>
        </w:rPr>
        <w:t xml:space="preserve"> экзамена в </w:t>
      </w:r>
      <w:proofErr w:type="spellStart"/>
      <w:r w:rsidRPr="005140D6">
        <w:rPr>
          <w:rFonts w:ascii="Times New Roman" w:hAnsi="Times New Roman" w:cs="Times New Roman"/>
          <w:sz w:val="28"/>
          <w:szCs w:val="28"/>
        </w:rPr>
        <w:t>Ростехнадзоре</w:t>
      </w:r>
      <w:proofErr w:type="spellEnd"/>
      <w:r w:rsidRPr="005140D6">
        <w:rPr>
          <w:rFonts w:ascii="Times New Roman" w:hAnsi="Times New Roman" w:cs="Times New Roman"/>
          <w:sz w:val="28"/>
          <w:szCs w:val="28"/>
        </w:rPr>
        <w:t xml:space="preserve"> в феврале 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Заслушав доклад по делу судьи </w:t>
      </w:r>
      <w:proofErr w:type="spellStart"/>
      <w:r w:rsidRPr="005140D6">
        <w:rPr>
          <w:rFonts w:ascii="Times New Roman" w:hAnsi="Times New Roman" w:cs="Times New Roman"/>
          <w:sz w:val="28"/>
          <w:szCs w:val="28"/>
        </w:rPr>
        <w:t>Маклашова</w:t>
      </w:r>
      <w:proofErr w:type="spellEnd"/>
      <w:r w:rsidRPr="005140D6">
        <w:rPr>
          <w:rFonts w:ascii="Times New Roman" w:hAnsi="Times New Roman" w:cs="Times New Roman"/>
          <w:sz w:val="28"/>
          <w:szCs w:val="28"/>
        </w:rPr>
        <w:t xml:space="preserve">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на должность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Решением аттестационной комиссии 30.10.2008 года М. признана </w:t>
      </w:r>
      <w:r w:rsidRPr="005140D6">
        <w:rPr>
          <w:rFonts w:ascii="Times New Roman" w:hAnsi="Times New Roman" w:cs="Times New Roman"/>
          <w:sz w:val="28"/>
          <w:szCs w:val="28"/>
        </w:rPr>
        <w:lastRenderedPageBreak/>
        <w:t>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w:t>
      </w:r>
      <w:proofErr w:type="spellStart"/>
      <w:r w:rsidRPr="005140D6">
        <w:rPr>
          <w:rFonts w:ascii="Times New Roman" w:hAnsi="Times New Roman" w:cs="Times New Roman"/>
          <w:sz w:val="28"/>
          <w:szCs w:val="28"/>
        </w:rPr>
        <w:t>непрохождении</w:t>
      </w:r>
      <w:proofErr w:type="spellEnd"/>
      <w:r w:rsidRPr="005140D6">
        <w:rPr>
          <w:rFonts w:ascii="Times New Roman" w:hAnsi="Times New Roman" w:cs="Times New Roman"/>
          <w:sz w:val="28"/>
          <w:szCs w:val="28"/>
        </w:rPr>
        <w:t xml:space="preserve"> аттестации. Основание </w:t>
      </w:r>
      <w:hyperlink r:id="rId63"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4"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w:t>
      </w:r>
      <w:proofErr w:type="spellStart"/>
      <w:r w:rsidRPr="005140D6">
        <w:rPr>
          <w:rFonts w:ascii="Times New Roman" w:hAnsi="Times New Roman" w:cs="Times New Roman"/>
          <w:sz w:val="28"/>
          <w:szCs w:val="28"/>
        </w:rPr>
        <w:t>Минздравсоцразвития</w:t>
      </w:r>
      <w:proofErr w:type="spellEnd"/>
      <w:r w:rsidRPr="005140D6">
        <w:rPr>
          <w:rFonts w:ascii="Times New Roman" w:hAnsi="Times New Roman" w:cs="Times New Roman"/>
          <w:sz w:val="28"/>
          <w:szCs w:val="28"/>
        </w:rPr>
        <w:t xml:space="preserve"> России от 26 августа 2010 г. № 761н.</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571772" w:rsidP="002166FF">
      <w:pPr>
        <w:pStyle w:val="ConsPlusNormal"/>
        <w:ind w:firstLine="540"/>
        <w:jc w:val="both"/>
        <w:rPr>
          <w:rFonts w:ascii="Times New Roman" w:hAnsi="Times New Roman" w:cs="Times New Roman"/>
          <w:sz w:val="28"/>
          <w:szCs w:val="28"/>
        </w:rPr>
      </w:pPr>
      <w:hyperlink r:id="rId68" w:tooltip="&quot;Трудовой кодекс Российской Федерации&quot; от 30.12.2001 N 197-ФЗ (ред. от 25.11.2013)------------ Недействующая редакция{КонсультантПлюс}" w:history="1">
        <w:r w:rsidR="002166FF" w:rsidRPr="005140D6">
          <w:rPr>
            <w:rFonts w:ascii="Times New Roman" w:hAnsi="Times New Roman" w:cs="Times New Roman"/>
            <w:sz w:val="28"/>
            <w:szCs w:val="28"/>
          </w:rPr>
          <w:t>Абзацем четвертым ч. 1 ст. 84</w:t>
        </w:r>
      </w:hyperlink>
      <w:r w:rsidR="002166FF"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w:t>
      </w:r>
      <w:hyperlink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w:t>
      </w:r>
      <w:proofErr w:type="spellStart"/>
      <w:r w:rsidRPr="005140D6">
        <w:rPr>
          <w:rFonts w:ascii="Times New Roman" w:hAnsi="Times New Roman" w:cs="Times New Roman"/>
          <w:sz w:val="28"/>
          <w:szCs w:val="28"/>
        </w:rPr>
        <w:t>Минздравсоцразвития</w:t>
      </w:r>
      <w:proofErr w:type="spellEnd"/>
      <w:r w:rsidRPr="005140D6">
        <w:rPr>
          <w:rFonts w:ascii="Times New Roman" w:hAnsi="Times New Roman" w:cs="Times New Roman"/>
          <w:sz w:val="28"/>
          <w:szCs w:val="28"/>
        </w:rPr>
        <w:t xml:space="preserve">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w:t>
      </w:r>
      <w:r w:rsidRPr="005140D6">
        <w:rPr>
          <w:rFonts w:ascii="Times New Roman" w:hAnsi="Times New Roman" w:cs="Times New Roman"/>
          <w:sz w:val="28"/>
          <w:szCs w:val="28"/>
        </w:rPr>
        <w:lastRenderedPageBreak/>
        <w:t>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7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2166FF" w:rsidRPr="005140D6" w:rsidRDefault="00571772" w:rsidP="002166FF">
      <w:pPr>
        <w:pStyle w:val="ConsPlusNormal"/>
        <w:ind w:firstLine="540"/>
        <w:jc w:val="both"/>
        <w:rPr>
          <w:rFonts w:ascii="Times New Roman" w:hAnsi="Times New Roman" w:cs="Times New Roman"/>
          <w:sz w:val="28"/>
          <w:szCs w:val="28"/>
        </w:rPr>
      </w:pPr>
      <w:hyperlink r:id="rId71"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2"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3"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002166FF" w:rsidRPr="005140D6">
          <w:rPr>
            <w:rFonts w:ascii="Times New Roman" w:hAnsi="Times New Roman" w:cs="Times New Roman"/>
            <w:sz w:val="28"/>
            <w:szCs w:val="28"/>
          </w:rPr>
          <w:t>Постановлением</w:t>
        </w:r>
      </w:hyperlink>
      <w:r w:rsidR="002166FF"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4"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 Соответственно увольнение истицы по данному основанию </w:t>
      </w:r>
      <w:hyperlink r:id="rId7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7" w:tooltip="&quot;Трудовой кодекс Российской Федерации&quot; от 30.12.2001 N 197-ФЗ (ред. от 25.11.2013)------------ Недействующая редакция{КонсультантПлюс}" w:history="1">
        <w:proofErr w:type="spellStart"/>
        <w:r w:rsidRPr="005140D6">
          <w:rPr>
            <w:rFonts w:ascii="Times New Roman" w:hAnsi="Times New Roman" w:cs="Times New Roman"/>
            <w:sz w:val="28"/>
            <w:szCs w:val="28"/>
          </w:rPr>
          <w:t>абз</w:t>
        </w:r>
        <w:proofErr w:type="spellEnd"/>
        <w:r w:rsidRPr="005140D6">
          <w:rPr>
            <w:rFonts w:ascii="Times New Roman" w:hAnsi="Times New Roman" w:cs="Times New Roman"/>
            <w:sz w:val="28"/>
            <w:szCs w:val="28"/>
          </w:rPr>
          <w:t>.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w:t>
      </w:r>
      <w:r w:rsidRPr="005140D6">
        <w:rPr>
          <w:rFonts w:ascii="Times New Roman" w:hAnsi="Times New Roman" w:cs="Times New Roman"/>
          <w:sz w:val="28"/>
          <w:szCs w:val="28"/>
        </w:rPr>
        <w:lastRenderedPageBreak/>
        <w:t>вынужденного прогула составит 97840 рублей 5 копеек. Данная сумма подлежит взысканию с ответчика в пользу истца.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78" w:tooltip="&quot;Трудовой кодекс Российской Федерации&quot; от 30.12.2001 N 197-ФЗ (ред. от 25.11.2013)------------ Недействующая редакция{КонсультантПлюс}" w:history="1">
        <w:proofErr w:type="spellStart"/>
        <w:r w:rsidRPr="005140D6">
          <w:rPr>
            <w:rFonts w:ascii="Times New Roman" w:hAnsi="Times New Roman" w:cs="Times New Roman"/>
            <w:sz w:val="28"/>
            <w:szCs w:val="28"/>
          </w:rPr>
          <w:t>абз</w:t>
        </w:r>
        <w:proofErr w:type="spellEnd"/>
        <w:r w:rsidRPr="005140D6">
          <w:rPr>
            <w:rFonts w:ascii="Times New Roman" w:hAnsi="Times New Roman" w:cs="Times New Roman"/>
            <w:sz w:val="28"/>
            <w:szCs w:val="28"/>
          </w:rPr>
          <w:t>.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9"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Интересы истицы представлял К., за услуги которого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80"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1"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2166FF" w:rsidRPr="005140D6" w:rsidRDefault="002166FF" w:rsidP="002166FF">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
    <w:p w:rsidR="002166FF" w:rsidRPr="00A30C4E" w:rsidRDefault="002166FF" w:rsidP="00720B25">
      <w:pPr>
        <w:pStyle w:val="ConsPlusNormal"/>
        <w:ind w:firstLine="540"/>
        <w:jc w:val="both"/>
        <w:rPr>
          <w:sz w:val="28"/>
          <w:szCs w:val="28"/>
          <w:lang w:eastAsia="ru-RU"/>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w:t>
      </w:r>
      <w:proofErr w:type="spellStart"/>
      <w:r w:rsidRPr="005140D6">
        <w:rPr>
          <w:rFonts w:ascii="Times New Roman" w:hAnsi="Times New Roman" w:cs="Times New Roman"/>
          <w:sz w:val="28"/>
          <w:szCs w:val="28"/>
        </w:rPr>
        <w:t>Сельцовская</w:t>
      </w:r>
      <w:proofErr w:type="spellEnd"/>
      <w:r w:rsidRPr="005140D6">
        <w:rPr>
          <w:rFonts w:ascii="Times New Roman" w:hAnsi="Times New Roman" w:cs="Times New Roman"/>
          <w:sz w:val="28"/>
          <w:szCs w:val="28"/>
        </w:rPr>
        <w:t xml:space="preserve"> школа-интернат для детей-сирот и детей, оставшихся без попечения родителей" государственную пошлину в доход местного бюджета в размере 3335 рублей.</w:t>
      </w:r>
      <w:r w:rsidR="00C503C0">
        <w:rPr>
          <w:rFonts w:ascii="Times New Roman" w:hAnsi="Times New Roman" w:cs="Times New Roman"/>
          <w:sz w:val="28"/>
          <w:szCs w:val="28"/>
        </w:rPr>
        <w:t>_______________________</w:t>
      </w:r>
    </w:p>
    <w:sectPr w:rsidR="002166FF" w:rsidRPr="00A30C4E">
      <w:footerReference w:type="even" r:id="rId82"/>
      <w:footerReference w:type="default" r:id="rId83"/>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35" w:rsidRDefault="007B0235">
      <w:r>
        <w:separator/>
      </w:r>
    </w:p>
  </w:endnote>
  <w:endnote w:type="continuationSeparator" w:id="0">
    <w:p w:rsidR="007B0235" w:rsidRDefault="007B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72" w:rsidRDefault="00571772"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71772" w:rsidRDefault="00571772" w:rsidP="000A6C83">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72" w:rsidRDefault="00571772" w:rsidP="00DC27B2">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028CD">
      <w:rPr>
        <w:rStyle w:val="a4"/>
        <w:noProof/>
      </w:rPr>
      <w:t>36</w:t>
    </w:r>
    <w:r>
      <w:rPr>
        <w:rStyle w:val="a4"/>
      </w:rPr>
      <w:fldChar w:fldCharType="end"/>
    </w:r>
  </w:p>
  <w:p w:rsidR="00571772" w:rsidRDefault="00571772">
    <w:pPr>
      <w:pStyle w:val="af2"/>
      <w:ind w:right="360"/>
    </w:pPr>
    <w:r>
      <w:pict>
        <v:shapetype id="_x0000_t202" coordsize="21600,21600" o:spt="202" path="m,l,21600r21600,l21600,xe">
          <v:stroke joinstyle="miter"/>
          <v:path gradientshapeok="t" o:connecttype="rect"/>
        </v:shapetype>
        <v:shape id="_x0000_s2049" type="#_x0000_t202" style="position:absolute;margin-left:540.65pt;margin-top:.05pt;width:6pt;height:13.75pt;z-index:251657728;mso-wrap-distance-left:0;mso-wrap-distance-right:0;mso-position-horizontal-relative:page" stroked="f">
          <v:fill opacity="0" color2="black"/>
          <v:textbox inset="0,0,0,0">
            <w:txbxContent>
              <w:p w:rsidR="00571772" w:rsidRDefault="00571772">
                <w:pPr>
                  <w:pStyle w:val="af2"/>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35" w:rsidRDefault="007B0235">
      <w:r>
        <w:separator/>
      </w:r>
    </w:p>
  </w:footnote>
  <w:footnote w:type="continuationSeparator" w:id="0">
    <w:p w:rsidR="007B0235" w:rsidRDefault="007B0235">
      <w:r>
        <w:continuationSeparator/>
      </w:r>
    </w:p>
  </w:footnote>
  <w:footnote w:id="1">
    <w:p w:rsidR="00571772" w:rsidRPr="009340A9" w:rsidRDefault="00571772" w:rsidP="009340A9">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 по аналогии с пунктом 8 постановления Минтруда России </w:t>
      </w:r>
      <w:r w:rsidRPr="009340A9">
        <w:rPr>
          <w:bCs/>
          <w:sz w:val="20"/>
          <w:szCs w:val="20"/>
        </w:rPr>
        <w:t xml:space="preserve"> от 9 февраля 2004 г. № 9</w:t>
      </w:r>
      <w:r>
        <w:rPr>
          <w:bCs/>
          <w:sz w:val="20"/>
          <w:szCs w:val="20"/>
        </w:rPr>
        <w:t xml:space="preserve">,  изложенном в  редакции приказа </w:t>
      </w:r>
      <w:proofErr w:type="spellStart"/>
      <w:r>
        <w:rPr>
          <w:bCs/>
          <w:sz w:val="20"/>
          <w:szCs w:val="20"/>
        </w:rPr>
        <w:t>Минздравсоцразвития</w:t>
      </w:r>
      <w:proofErr w:type="spellEnd"/>
      <w:r>
        <w:rPr>
          <w:bCs/>
          <w:sz w:val="20"/>
          <w:szCs w:val="20"/>
        </w:rPr>
        <w:t xml:space="preserve"> России от 25.10.2010 № 921н, в соответствии с которым эти слова были исключены. </w:t>
      </w:r>
    </w:p>
    <w:p w:rsidR="00571772" w:rsidRPr="009340A9" w:rsidRDefault="00571772">
      <w:pPr>
        <w:pStyle w:val="afd"/>
      </w:pPr>
    </w:p>
  </w:footnote>
  <w:footnote w:id="2">
    <w:p w:rsidR="00571772" w:rsidRPr="00D26093" w:rsidRDefault="00571772" w:rsidP="00D26093">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w:t>
      </w:r>
      <w:proofErr w:type="spellStart"/>
      <w:r w:rsidRPr="00D26093">
        <w:rPr>
          <w:bCs/>
          <w:sz w:val="20"/>
          <w:szCs w:val="20"/>
        </w:rPr>
        <w:t>Минздравсоцразвития</w:t>
      </w:r>
      <w:proofErr w:type="spellEnd"/>
      <w:r w:rsidRPr="00D26093">
        <w:rPr>
          <w:bCs/>
          <w:sz w:val="20"/>
          <w:szCs w:val="20"/>
        </w:rPr>
        <w:t xml:space="preserve">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571772" w:rsidRDefault="00571772">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E36CF"/>
    <w:rsid w:val="000031E9"/>
    <w:rsid w:val="00006F0C"/>
    <w:rsid w:val="000140D6"/>
    <w:rsid w:val="00016E91"/>
    <w:rsid w:val="00020BA0"/>
    <w:rsid w:val="000354D0"/>
    <w:rsid w:val="00040701"/>
    <w:rsid w:val="0004298E"/>
    <w:rsid w:val="000469B6"/>
    <w:rsid w:val="0005282C"/>
    <w:rsid w:val="0005284D"/>
    <w:rsid w:val="00052FED"/>
    <w:rsid w:val="00055AD9"/>
    <w:rsid w:val="00057175"/>
    <w:rsid w:val="0008328B"/>
    <w:rsid w:val="0008777D"/>
    <w:rsid w:val="00087C22"/>
    <w:rsid w:val="00096593"/>
    <w:rsid w:val="0009714F"/>
    <w:rsid w:val="000A1166"/>
    <w:rsid w:val="000A14D0"/>
    <w:rsid w:val="000A6C83"/>
    <w:rsid w:val="000B3BE7"/>
    <w:rsid w:val="000B6FC7"/>
    <w:rsid w:val="000C6324"/>
    <w:rsid w:val="000D7709"/>
    <w:rsid w:val="000E0D3B"/>
    <w:rsid w:val="000F03C1"/>
    <w:rsid w:val="000F7103"/>
    <w:rsid w:val="00106199"/>
    <w:rsid w:val="001209F9"/>
    <w:rsid w:val="00120D75"/>
    <w:rsid w:val="001220B2"/>
    <w:rsid w:val="00136918"/>
    <w:rsid w:val="0014072A"/>
    <w:rsid w:val="001448BB"/>
    <w:rsid w:val="0015555F"/>
    <w:rsid w:val="001576A7"/>
    <w:rsid w:val="001605E1"/>
    <w:rsid w:val="00162CC7"/>
    <w:rsid w:val="0017453E"/>
    <w:rsid w:val="00177AE5"/>
    <w:rsid w:val="00182687"/>
    <w:rsid w:val="00185F60"/>
    <w:rsid w:val="0018650D"/>
    <w:rsid w:val="00191AB9"/>
    <w:rsid w:val="001B0F92"/>
    <w:rsid w:val="001B7012"/>
    <w:rsid w:val="001C2F64"/>
    <w:rsid w:val="001C3F4D"/>
    <w:rsid w:val="001D3649"/>
    <w:rsid w:val="001F70B5"/>
    <w:rsid w:val="00205C9C"/>
    <w:rsid w:val="002166FF"/>
    <w:rsid w:val="00216B18"/>
    <w:rsid w:val="00230938"/>
    <w:rsid w:val="0023232F"/>
    <w:rsid w:val="00234152"/>
    <w:rsid w:val="00246C74"/>
    <w:rsid w:val="002565B7"/>
    <w:rsid w:val="0027198A"/>
    <w:rsid w:val="00280048"/>
    <w:rsid w:val="00290EC0"/>
    <w:rsid w:val="002A08EB"/>
    <w:rsid w:val="002B031F"/>
    <w:rsid w:val="002C5A00"/>
    <w:rsid w:val="002D0840"/>
    <w:rsid w:val="002D0D0D"/>
    <w:rsid w:val="002F4601"/>
    <w:rsid w:val="003020FB"/>
    <w:rsid w:val="00320584"/>
    <w:rsid w:val="0032143A"/>
    <w:rsid w:val="003260A5"/>
    <w:rsid w:val="0033020B"/>
    <w:rsid w:val="00335DAF"/>
    <w:rsid w:val="00336586"/>
    <w:rsid w:val="00341835"/>
    <w:rsid w:val="0035095D"/>
    <w:rsid w:val="00356E6F"/>
    <w:rsid w:val="0038784B"/>
    <w:rsid w:val="00390474"/>
    <w:rsid w:val="003971D8"/>
    <w:rsid w:val="003A628F"/>
    <w:rsid w:val="003B61D0"/>
    <w:rsid w:val="003C77A7"/>
    <w:rsid w:val="003F2C37"/>
    <w:rsid w:val="003F6F2D"/>
    <w:rsid w:val="00401A8A"/>
    <w:rsid w:val="00403DC3"/>
    <w:rsid w:val="00410709"/>
    <w:rsid w:val="00411964"/>
    <w:rsid w:val="0041282D"/>
    <w:rsid w:val="004176F6"/>
    <w:rsid w:val="00421BD5"/>
    <w:rsid w:val="004221D0"/>
    <w:rsid w:val="004227F8"/>
    <w:rsid w:val="004243C0"/>
    <w:rsid w:val="00431915"/>
    <w:rsid w:val="004377E2"/>
    <w:rsid w:val="004409AC"/>
    <w:rsid w:val="004458A3"/>
    <w:rsid w:val="0046547C"/>
    <w:rsid w:val="00470FD3"/>
    <w:rsid w:val="004720F2"/>
    <w:rsid w:val="004738C9"/>
    <w:rsid w:val="00473A64"/>
    <w:rsid w:val="00480118"/>
    <w:rsid w:val="00482198"/>
    <w:rsid w:val="00494E63"/>
    <w:rsid w:val="004A40DE"/>
    <w:rsid w:val="004A732E"/>
    <w:rsid w:val="004A7743"/>
    <w:rsid w:val="004B294D"/>
    <w:rsid w:val="004B6F41"/>
    <w:rsid w:val="004C0478"/>
    <w:rsid w:val="004C702C"/>
    <w:rsid w:val="004C773F"/>
    <w:rsid w:val="004D4681"/>
    <w:rsid w:val="004F33CC"/>
    <w:rsid w:val="004F5C5B"/>
    <w:rsid w:val="00502533"/>
    <w:rsid w:val="005126E8"/>
    <w:rsid w:val="005140D6"/>
    <w:rsid w:val="0052193C"/>
    <w:rsid w:val="00526696"/>
    <w:rsid w:val="0053243A"/>
    <w:rsid w:val="005620CE"/>
    <w:rsid w:val="00571772"/>
    <w:rsid w:val="00581B06"/>
    <w:rsid w:val="00595436"/>
    <w:rsid w:val="005A16B7"/>
    <w:rsid w:val="005A2A85"/>
    <w:rsid w:val="005A4DBD"/>
    <w:rsid w:val="005B1ABC"/>
    <w:rsid w:val="005C2CB3"/>
    <w:rsid w:val="005E7C79"/>
    <w:rsid w:val="005F19B0"/>
    <w:rsid w:val="0063509F"/>
    <w:rsid w:val="00655803"/>
    <w:rsid w:val="006765EE"/>
    <w:rsid w:val="006B25AC"/>
    <w:rsid w:val="006B64A2"/>
    <w:rsid w:val="006C052B"/>
    <w:rsid w:val="006C1842"/>
    <w:rsid w:val="006C2558"/>
    <w:rsid w:val="006C2B61"/>
    <w:rsid w:val="006D7E6C"/>
    <w:rsid w:val="006E611D"/>
    <w:rsid w:val="006E7C7C"/>
    <w:rsid w:val="006F2526"/>
    <w:rsid w:val="006F3709"/>
    <w:rsid w:val="006F4DC8"/>
    <w:rsid w:val="006F7BA7"/>
    <w:rsid w:val="00702C50"/>
    <w:rsid w:val="00714A86"/>
    <w:rsid w:val="00720B25"/>
    <w:rsid w:val="00731421"/>
    <w:rsid w:val="0073667D"/>
    <w:rsid w:val="00740FA0"/>
    <w:rsid w:val="00744DFF"/>
    <w:rsid w:val="0075201A"/>
    <w:rsid w:val="007541E8"/>
    <w:rsid w:val="00757294"/>
    <w:rsid w:val="00765F98"/>
    <w:rsid w:val="00787E93"/>
    <w:rsid w:val="007928BC"/>
    <w:rsid w:val="00797B1C"/>
    <w:rsid w:val="007B0235"/>
    <w:rsid w:val="007B61B3"/>
    <w:rsid w:val="007B7C1A"/>
    <w:rsid w:val="007C244E"/>
    <w:rsid w:val="007C5D3B"/>
    <w:rsid w:val="007D3D93"/>
    <w:rsid w:val="007D7454"/>
    <w:rsid w:val="007E6491"/>
    <w:rsid w:val="008019EF"/>
    <w:rsid w:val="008028CD"/>
    <w:rsid w:val="00810BE6"/>
    <w:rsid w:val="00815920"/>
    <w:rsid w:val="00817A59"/>
    <w:rsid w:val="00823AFD"/>
    <w:rsid w:val="00824D1E"/>
    <w:rsid w:val="00833C86"/>
    <w:rsid w:val="00833CBB"/>
    <w:rsid w:val="00861D41"/>
    <w:rsid w:val="00862DCF"/>
    <w:rsid w:val="0086700F"/>
    <w:rsid w:val="00867DB2"/>
    <w:rsid w:val="00870E40"/>
    <w:rsid w:val="008742D5"/>
    <w:rsid w:val="008901C7"/>
    <w:rsid w:val="00892EA5"/>
    <w:rsid w:val="00893C3C"/>
    <w:rsid w:val="00895EC7"/>
    <w:rsid w:val="008A1877"/>
    <w:rsid w:val="008A6350"/>
    <w:rsid w:val="008A6446"/>
    <w:rsid w:val="008B0ECE"/>
    <w:rsid w:val="008B2378"/>
    <w:rsid w:val="008B2B58"/>
    <w:rsid w:val="008B5EB5"/>
    <w:rsid w:val="008C36AC"/>
    <w:rsid w:val="008C46A1"/>
    <w:rsid w:val="008C57C6"/>
    <w:rsid w:val="008E1F2F"/>
    <w:rsid w:val="008E36CF"/>
    <w:rsid w:val="008E76C1"/>
    <w:rsid w:val="00903C83"/>
    <w:rsid w:val="00916E17"/>
    <w:rsid w:val="0092219C"/>
    <w:rsid w:val="00933044"/>
    <w:rsid w:val="009340A9"/>
    <w:rsid w:val="00940835"/>
    <w:rsid w:val="00943592"/>
    <w:rsid w:val="00954499"/>
    <w:rsid w:val="00967F9F"/>
    <w:rsid w:val="00971F5B"/>
    <w:rsid w:val="00985B50"/>
    <w:rsid w:val="00986494"/>
    <w:rsid w:val="00996061"/>
    <w:rsid w:val="009A06CE"/>
    <w:rsid w:val="009A127A"/>
    <w:rsid w:val="009B3474"/>
    <w:rsid w:val="009C0794"/>
    <w:rsid w:val="009C0FC3"/>
    <w:rsid w:val="009C4694"/>
    <w:rsid w:val="009C6163"/>
    <w:rsid w:val="009D7410"/>
    <w:rsid w:val="009F26B3"/>
    <w:rsid w:val="00A20ABC"/>
    <w:rsid w:val="00A21D6E"/>
    <w:rsid w:val="00A30EB7"/>
    <w:rsid w:val="00A335FF"/>
    <w:rsid w:val="00A47560"/>
    <w:rsid w:val="00A56650"/>
    <w:rsid w:val="00A7278A"/>
    <w:rsid w:val="00A767A7"/>
    <w:rsid w:val="00A91FB4"/>
    <w:rsid w:val="00A94813"/>
    <w:rsid w:val="00AA420E"/>
    <w:rsid w:val="00AB61C0"/>
    <w:rsid w:val="00AD5577"/>
    <w:rsid w:val="00AE4353"/>
    <w:rsid w:val="00AE4B96"/>
    <w:rsid w:val="00AE6707"/>
    <w:rsid w:val="00AF1083"/>
    <w:rsid w:val="00B0390C"/>
    <w:rsid w:val="00B149D4"/>
    <w:rsid w:val="00B22D1C"/>
    <w:rsid w:val="00B24637"/>
    <w:rsid w:val="00B31E0A"/>
    <w:rsid w:val="00B366F2"/>
    <w:rsid w:val="00B42322"/>
    <w:rsid w:val="00B82028"/>
    <w:rsid w:val="00B8448D"/>
    <w:rsid w:val="00BA188E"/>
    <w:rsid w:val="00BA48DB"/>
    <w:rsid w:val="00BB0997"/>
    <w:rsid w:val="00BC25BA"/>
    <w:rsid w:val="00BC52E3"/>
    <w:rsid w:val="00BD6747"/>
    <w:rsid w:val="00BE51E4"/>
    <w:rsid w:val="00BF02CB"/>
    <w:rsid w:val="00BF235A"/>
    <w:rsid w:val="00C01431"/>
    <w:rsid w:val="00C045C3"/>
    <w:rsid w:val="00C101A9"/>
    <w:rsid w:val="00C2107B"/>
    <w:rsid w:val="00C23679"/>
    <w:rsid w:val="00C36F46"/>
    <w:rsid w:val="00C427C8"/>
    <w:rsid w:val="00C44608"/>
    <w:rsid w:val="00C503C0"/>
    <w:rsid w:val="00C51E1C"/>
    <w:rsid w:val="00C60F3C"/>
    <w:rsid w:val="00C816CF"/>
    <w:rsid w:val="00C84BF6"/>
    <w:rsid w:val="00C94101"/>
    <w:rsid w:val="00C956D4"/>
    <w:rsid w:val="00CA0D6B"/>
    <w:rsid w:val="00CA2ABA"/>
    <w:rsid w:val="00CA595D"/>
    <w:rsid w:val="00CB3973"/>
    <w:rsid w:val="00CB7F49"/>
    <w:rsid w:val="00CD1A8E"/>
    <w:rsid w:val="00CD1CBB"/>
    <w:rsid w:val="00CE1234"/>
    <w:rsid w:val="00CF4953"/>
    <w:rsid w:val="00CF592E"/>
    <w:rsid w:val="00CF5C83"/>
    <w:rsid w:val="00CF60AF"/>
    <w:rsid w:val="00D00A36"/>
    <w:rsid w:val="00D13F30"/>
    <w:rsid w:val="00D26093"/>
    <w:rsid w:val="00D36AC1"/>
    <w:rsid w:val="00D43F08"/>
    <w:rsid w:val="00D46E42"/>
    <w:rsid w:val="00D46EA5"/>
    <w:rsid w:val="00D567A8"/>
    <w:rsid w:val="00D83C5F"/>
    <w:rsid w:val="00D92BBB"/>
    <w:rsid w:val="00D956F9"/>
    <w:rsid w:val="00D97B34"/>
    <w:rsid w:val="00DA28E2"/>
    <w:rsid w:val="00DA59CA"/>
    <w:rsid w:val="00DB28CD"/>
    <w:rsid w:val="00DB4DAB"/>
    <w:rsid w:val="00DB550D"/>
    <w:rsid w:val="00DC0A68"/>
    <w:rsid w:val="00DC27B2"/>
    <w:rsid w:val="00DC660A"/>
    <w:rsid w:val="00DD5D30"/>
    <w:rsid w:val="00DE1FAF"/>
    <w:rsid w:val="00DF5221"/>
    <w:rsid w:val="00E01277"/>
    <w:rsid w:val="00E119DA"/>
    <w:rsid w:val="00E12B6B"/>
    <w:rsid w:val="00E14D59"/>
    <w:rsid w:val="00E23AFF"/>
    <w:rsid w:val="00E3110F"/>
    <w:rsid w:val="00E35680"/>
    <w:rsid w:val="00E47589"/>
    <w:rsid w:val="00E4779E"/>
    <w:rsid w:val="00E63723"/>
    <w:rsid w:val="00E67817"/>
    <w:rsid w:val="00E70D00"/>
    <w:rsid w:val="00E77B56"/>
    <w:rsid w:val="00E808BC"/>
    <w:rsid w:val="00E86771"/>
    <w:rsid w:val="00E9095F"/>
    <w:rsid w:val="00EA4BF6"/>
    <w:rsid w:val="00EB0167"/>
    <w:rsid w:val="00EB0FEA"/>
    <w:rsid w:val="00EB3384"/>
    <w:rsid w:val="00EB342C"/>
    <w:rsid w:val="00EC767C"/>
    <w:rsid w:val="00EC797D"/>
    <w:rsid w:val="00EE666E"/>
    <w:rsid w:val="00EF0EA8"/>
    <w:rsid w:val="00EF4C6D"/>
    <w:rsid w:val="00EF5781"/>
    <w:rsid w:val="00EF5B06"/>
    <w:rsid w:val="00EF7953"/>
    <w:rsid w:val="00F072BC"/>
    <w:rsid w:val="00F129C8"/>
    <w:rsid w:val="00F24051"/>
    <w:rsid w:val="00F36EC5"/>
    <w:rsid w:val="00F4141B"/>
    <w:rsid w:val="00F44BBA"/>
    <w:rsid w:val="00F45CFB"/>
    <w:rsid w:val="00F57A0A"/>
    <w:rsid w:val="00F63B51"/>
    <w:rsid w:val="00F8354C"/>
    <w:rsid w:val="00F902AB"/>
    <w:rsid w:val="00FA0B1E"/>
    <w:rsid w:val="00FA624E"/>
    <w:rsid w:val="00FC35AA"/>
    <w:rsid w:val="00FC52EA"/>
    <w:rsid w:val="00FE16FE"/>
    <w:rsid w:val="00FE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widowControl w:val="0"/>
      <w:tabs>
        <w:tab w:val="num" w:pos="0"/>
      </w:tabs>
      <w:autoSpaceDE w:val="0"/>
      <w:ind w:firstLine="720"/>
      <w:jc w:val="both"/>
      <w:outlineLvl w:val="0"/>
    </w:pPr>
    <w:rPr>
      <w:b/>
      <w:bCs/>
      <w:sz w:val="28"/>
      <w:szCs w:val="28"/>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b/>
      <w:bCs/>
      <w:sz w:val="22"/>
      <w:szCs w:val="22"/>
    </w:rPr>
  </w:style>
  <w:style w:type="paragraph" w:styleId="7">
    <w:name w:val="heading 7"/>
    <w:basedOn w:val="a"/>
    <w:next w:val="a"/>
    <w:qFormat/>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1">
    <w:name w:val="Основной шрифт абзаца1"/>
  </w:style>
  <w:style w:type="character" w:customStyle="1" w:styleId="a3">
    <w:name w:val="Символ сноски"/>
    <w:basedOn w:val="11"/>
    <w:rPr>
      <w:vertAlign w:val="superscript"/>
    </w:rPr>
  </w:style>
  <w:style w:type="character" w:styleId="a4">
    <w:name w:val="page number"/>
    <w:basedOn w:val="11"/>
  </w:style>
  <w:style w:type="character" w:styleId="a5">
    <w:name w:val="Hyperlink"/>
    <w:basedOn w:val="11"/>
    <w:uiPriority w:val="99"/>
    <w:rPr>
      <w:color w:val="0000FF"/>
      <w:u w:val="single"/>
    </w:rPr>
  </w:style>
  <w:style w:type="character" w:customStyle="1" w:styleId="a6">
    <w:name w:val="Цветовое выделение"/>
    <w:uiPriority w:val="99"/>
    <w:rPr>
      <w:b/>
      <w:bCs/>
      <w:color w:val="000080"/>
      <w:sz w:val="20"/>
      <w:szCs w:val="20"/>
    </w:rPr>
  </w:style>
  <w:style w:type="character" w:customStyle="1" w:styleId="a7">
    <w:name w:val="Гипертекстовая ссылка"/>
    <w:basedOn w:val="a6"/>
    <w:uiPriority w:val="99"/>
    <w:rPr>
      <w:b/>
      <w:bCs/>
      <w:color w:val="008000"/>
      <w:sz w:val="20"/>
      <w:szCs w:val="20"/>
      <w:u w:val="single"/>
    </w:rPr>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4">
    <w:name w:val="Текст1"/>
    <w:basedOn w:val="a"/>
    <w:rPr>
      <w:rFonts w:ascii="Courier New" w:hAnsi="Courier New" w:cs="Courier New"/>
      <w:bCs/>
      <w:sz w:val="20"/>
      <w:szCs w:val="20"/>
    </w:rPr>
  </w:style>
  <w:style w:type="paragraph" w:styleId="af2">
    <w:name w:val="footer"/>
    <w:basedOn w:val="a"/>
    <w:link w:val="af3"/>
    <w:uiPriority w:val="99"/>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5">
    <w:name w:val="Обычный (веб)1"/>
    <w:basedOn w:val="a"/>
    <w:pPr>
      <w:overflowPunct w:val="0"/>
      <w:autoSpaceDE w:val="0"/>
      <w:textAlignment w:val="baseline"/>
    </w:pPr>
    <w:rPr>
      <w:szCs w:val="20"/>
    </w:rPr>
  </w:style>
  <w:style w:type="paragraph" w:customStyle="1" w:styleId="20">
    <w:name w:val="Текст2"/>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uiPriority w:val="99"/>
    <w:pPr>
      <w:overflowPunct w:val="0"/>
      <w:autoSpaceDE w:val="0"/>
      <w:textAlignment w:val="baseline"/>
    </w:pPr>
  </w:style>
  <w:style w:type="paragraph" w:customStyle="1" w:styleId="16">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7">
    <w:name w:val="Çàã1"/>
    <w:basedOn w:val="a"/>
    <w:pPr>
      <w:keepNext/>
      <w:overflowPunct w:val="0"/>
      <w:autoSpaceDE w:val="0"/>
      <w:jc w:val="center"/>
      <w:textAlignment w:val="baseline"/>
    </w:pPr>
    <w:rPr>
      <w:b/>
      <w:szCs w:val="20"/>
    </w:rPr>
  </w:style>
  <w:style w:type="paragraph" w:styleId="afd">
    <w:name w:val="footnote text"/>
    <w:basedOn w:val="a"/>
    <w:link w:val="afe"/>
    <w:semiHidden/>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w:hAnsi="Times New Roman"/>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4EBAA634EB2C13F429F2B7C08BA1A8BCE58C41C657395F94A97C03DB72BDFCC0D30699C04E448LF11J" TargetMode="External"/><Relationship Id="rId18" Type="http://schemas.openxmlformats.org/officeDocument/2006/relationships/hyperlink" Target="consultantplus://offline/ref=EC63E7DD38547ACE9CE65AC41166BD1E86F990E961D23E15CCDF1C72406DA2FE933F6E96995A4859ND19J" TargetMode="External"/><Relationship Id="rId26" Type="http://schemas.openxmlformats.org/officeDocument/2006/relationships/hyperlink" Target="consultantplus://offline/ref=EC63E7DD38547ACE9CE65AC41166BD1E86F990E961D23E15CCDF1C72406DA2FE933F6E9699594953ND1DJ" TargetMode="External"/><Relationship Id="rId39" Type="http://schemas.openxmlformats.org/officeDocument/2006/relationships/hyperlink" Target="consultantplus://offline/ref=3DC47242E5EB7C77A1D6ADF3F1A93ED0585749C1DD4984ACB891F9E3BEA291ED4B46B067BCA01395P5GEH" TargetMode="External"/><Relationship Id="rId21" Type="http://schemas.openxmlformats.org/officeDocument/2006/relationships/hyperlink" Target="consultantplus://offline/ref=EC63E7DD38547ACE9CE65AC41166BD1E86FA96EF64D13E15CCDF1C7240N61DJ" TargetMode="External"/><Relationship Id="rId34" Type="http://schemas.openxmlformats.org/officeDocument/2006/relationships/hyperlink" Target="consultantplus://offline/ref=EC63E7DD38547ACE9CE65AC41166BD1E86F990E961D23E15CCDF1C72406DA2FE933F6E96995A4858ND17J" TargetMode="External"/><Relationship Id="rId42" Type="http://schemas.openxmlformats.org/officeDocument/2006/relationships/hyperlink" Target="consultantplus://offline/ref=3DC47242E5EB7C77A1D6ADF3F1A93ED058534FCDD44A84ACB891F9E3BEA291ED4B46B065BCPAG2H" TargetMode="External"/><Relationship Id="rId47" Type="http://schemas.openxmlformats.org/officeDocument/2006/relationships/hyperlink" Target="consultantplus://offline/ref=3DC47242E5EB7C77A1D6ADF3F1A93ED0585048C7D14284ACB891F9E3BEA291ED4B46B067BCA1109CP5GFH" TargetMode="External"/><Relationship Id="rId50" Type="http://schemas.openxmlformats.org/officeDocument/2006/relationships/hyperlink" Target="consultantplus://offline/ref=3DC47242E5EB7C77A1D6ADF3F1A93ED0585649C5D64B84ACB891F9E3BEA291ED4B46B067BCA01395P5GAH" TargetMode="External"/><Relationship Id="rId55" Type="http://schemas.openxmlformats.org/officeDocument/2006/relationships/hyperlink" Target="consultantplus://offline/ref=7BD9F8B22C0912418FF587E9E4DFDA27FF30233EE21FC104F48DF42A37CAE5FC58BBC1A1C9lB41G" TargetMode="External"/><Relationship Id="rId63" Type="http://schemas.openxmlformats.org/officeDocument/2006/relationships/hyperlink" Target="consultantplus://offline/ref=868CF614990B0C8B4615E7FD4ED510117AB6A3034C837A0D83000565A86540F4558C4B1D62mBZ4M" TargetMode="External"/><Relationship Id="rId68" Type="http://schemas.openxmlformats.org/officeDocument/2006/relationships/hyperlink" Target="consultantplus://offline/ref=868CF614990B0C8B4615E7FD4ED510117AB6A3034C837A0D83000565A86540F4558C4B1969B6mAZFM" TargetMode="External"/><Relationship Id="rId76" Type="http://schemas.openxmlformats.org/officeDocument/2006/relationships/hyperlink" Target="consultantplus://offline/ref=868CF614990B0C8B4615E7FD4ED510117AB6A3034C837A0D83000565A86540F4558C4B1963B2mAZA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68CF614990B0C8B4615EEE449D5101179BAA10540877A0D83000565A8m6Z5M" TargetMode="External"/><Relationship Id="rId2" Type="http://schemas.openxmlformats.org/officeDocument/2006/relationships/styles" Target="styles.xml"/><Relationship Id="rId16" Type="http://schemas.openxmlformats.org/officeDocument/2006/relationships/hyperlink" Target="consultantplus://offline/ref=EC63E7DD38547ACE9CE65AC41166BD1E86F990E961D23E15CCDF1C72406DA2FE933F6E96995A4859ND18J" TargetMode="External"/><Relationship Id="rId29" Type="http://schemas.openxmlformats.org/officeDocument/2006/relationships/hyperlink" Target="consultantplus://offline/ref=EC63E7DD38547ACE9CE65AC41166BD1E86F990E961D23E15CCDF1C72406DA2FE933F6E96995A4858ND1BJ" TargetMode="External"/><Relationship Id="rId11" Type="http://schemas.openxmlformats.org/officeDocument/2006/relationships/hyperlink" Target="consultantplus://offline/ref=1982D1E6A9C62B3503845B01FF0B09BBA8B5A78FDAC6A82E795FAB50FB98E00ADD2F53DDA1C33A64K915J" TargetMode="External"/><Relationship Id="rId24" Type="http://schemas.openxmlformats.org/officeDocument/2006/relationships/hyperlink" Target="consultantplus://offline/ref=EC63E7DD38547ACE9CE65AC41166BD1E8EF892EC6FDC631FC4861070N417J" TargetMode="External"/><Relationship Id="rId32" Type="http://schemas.openxmlformats.org/officeDocument/2006/relationships/hyperlink" Target="consultantplus://offline/ref=EC63E7DD38547ACE9CE65AC41166BD1E86FA97EC6FD63E15CCDF1C72406DA2FE933F6E96995B4253ND1DJ" TargetMode="External"/><Relationship Id="rId37" Type="http://schemas.openxmlformats.org/officeDocument/2006/relationships/hyperlink" Target="consultantplus://offline/ref=3DC47242E5EB7C77A1D6ADF3F1A93ED0585349C1D24B84ACB891F9E3BEA291ED4B46B067BCA01394P5G7H" TargetMode="External"/><Relationship Id="rId40" Type="http://schemas.openxmlformats.org/officeDocument/2006/relationships/hyperlink" Target="consultantplus://offline/ref=3DC47242E5EB7C77A1D6ADF3F1A93ED0585549C4DC4D84ACB891F9E3BEA291ED4B46B067BCA01293P5GDH" TargetMode="External"/><Relationship Id="rId45" Type="http://schemas.openxmlformats.org/officeDocument/2006/relationships/hyperlink" Target="consultantplus://offline/ref=3DC47242E5EB7C77A1D6ADF3F1A93ED058534AC3D64B84ACB891F9E3BEA291ED4B46B067BCA01395P5GFH" TargetMode="External"/><Relationship Id="rId53" Type="http://schemas.openxmlformats.org/officeDocument/2006/relationships/hyperlink" Target="garantF1://80422.0" TargetMode="External"/><Relationship Id="rId58" Type="http://schemas.openxmlformats.org/officeDocument/2006/relationships/hyperlink" Target="consultantplus://offline/ref=41BDDA887050AD7A35E9A19A3C0E889D2B241D6B5C0F4EF487522AA5TDiEF" TargetMode="External"/><Relationship Id="rId66" Type="http://schemas.openxmlformats.org/officeDocument/2006/relationships/hyperlink" Target="consultantplus://offline/ref=868CF614990B0C8B4615E7FD4ED510117AB6A3034C837A0D83000565A8m6Z5M" TargetMode="External"/><Relationship Id="rId74" Type="http://schemas.openxmlformats.org/officeDocument/2006/relationships/hyperlink" Target="consultantplus://offline/ref=868CF614990B0C8B4615E7FD4ED510117AB7A6024C877A0D83000565A86540F4558C4B1960B6AB5EmEZDM" TargetMode="External"/><Relationship Id="rId79" Type="http://schemas.openxmlformats.org/officeDocument/2006/relationships/hyperlink" Target="consultantplus://offline/ref=868CF614990B0C8B4615E7FD4ED510117AB6A10244807A0D83000565A86540F4558C4B1960B6AF54mEZDM" TargetMode="External"/><Relationship Id="rId5" Type="http://schemas.openxmlformats.org/officeDocument/2006/relationships/webSettings" Target="webSettings.xml"/><Relationship Id="rId61" Type="http://schemas.openxmlformats.org/officeDocument/2006/relationships/hyperlink" Target="consultantplus://offline/ref=868CF614990B0C8B4615E7FD4ED510117AB6A3034C837A0D83000565A86540F4558C4B1D62mBZ4M" TargetMode="External"/><Relationship Id="rId82" Type="http://schemas.openxmlformats.org/officeDocument/2006/relationships/footer" Target="footer1.xml"/><Relationship Id="rId19" Type="http://schemas.openxmlformats.org/officeDocument/2006/relationships/hyperlink" Target="consultantplus://offline/ref=EC63E7DD38547ACE9CE65AC41166BD1E86F990E961D23E15CCDF1C72406DA2FE933F6E96995A4859ND16J" TargetMode="External"/><Relationship Id="rId4" Type="http://schemas.openxmlformats.org/officeDocument/2006/relationships/settings" Target="settings.xml"/><Relationship Id="rId9" Type="http://schemas.openxmlformats.org/officeDocument/2006/relationships/hyperlink" Target="consultantplus://offline/ref=1982D1E6A9C62B3503845B01FF0B09BBA8B6A088D9C6A82E795FAB50FB98E00ADD2F53DDA1C23966K91BJ" TargetMode="External"/><Relationship Id="rId14" Type="http://schemas.openxmlformats.org/officeDocument/2006/relationships/hyperlink" Target="consultantplus://offline/ref=3B34EBAA634EB2C13F429F2B7C08BA1A8BCE58C41C657395F94A97C03DB72BDFCC0D30699C04E448LF1FJ" TargetMode="External"/><Relationship Id="rId22" Type="http://schemas.openxmlformats.org/officeDocument/2006/relationships/hyperlink" Target="consultantplus://offline/ref=EC63E7DD38547ACE9CE65AC41166BD1E86FB90E960D63E15CCDF1C72406DA2FE933F6E96995B4B50ND1FJ" TargetMode="External"/><Relationship Id="rId27" Type="http://schemas.openxmlformats.org/officeDocument/2006/relationships/hyperlink" Target="consultantplus://offline/ref=EC63E7DD38547ACE9CE65AC41166BD1E86F990E961D23E15CCDF1C72406DA2FE933F6E96995A4858ND1CJ" TargetMode="External"/><Relationship Id="rId30" Type="http://schemas.openxmlformats.org/officeDocument/2006/relationships/hyperlink" Target="consultantplus://offline/ref=EC63E7DD38547ACE9CE65AC41166BD1E86FA97EC6FD63E15CCDF1C72406DA2FE933F6E96995B4253ND1CJ" TargetMode="External"/><Relationship Id="rId35" Type="http://schemas.openxmlformats.org/officeDocument/2006/relationships/hyperlink" Target="consultantplus://offline/ref=EC63E7DD38547ACE9CE65AC41166BD1E86F990E961D23E15CCDF1C72406DA2FE933F6E96995A4F51ND1EJ" TargetMode="External"/><Relationship Id="rId43" Type="http://schemas.openxmlformats.org/officeDocument/2006/relationships/hyperlink" Target="consultantplus://offline/ref=3DC47242E5EB7C77A1D6ADF3F1A93ED0585048C7D14284ACB891F9E3BEA291ED4B46B067BCA11B92P5G8H" TargetMode="External"/><Relationship Id="rId48" Type="http://schemas.openxmlformats.org/officeDocument/2006/relationships/hyperlink" Target="consultantplus://offline/ref=3DC47242E5EB7C77A1D6ADF3F1A93ED05D5640CCD240D9A6B0C8F5E1B9ADCEFA4C0FBC66BCA012P9G6H" TargetMode="External"/><Relationship Id="rId56" Type="http://schemas.openxmlformats.org/officeDocument/2006/relationships/hyperlink" Target="garantF1://70191362.46" TargetMode="External"/><Relationship Id="rId64" Type="http://schemas.openxmlformats.org/officeDocument/2006/relationships/hyperlink" Target="consultantplus://offline/ref=868CF614990B0C8B4615E7FD4ED510117AB2A106438B7A0D83000565A86540F4558C4B1960B6AB5DmEZCM" TargetMode="External"/><Relationship Id="rId69" Type="http://schemas.openxmlformats.org/officeDocument/2006/relationships/hyperlink" Target="consultantplus://offline/ref=868CF614990B0C8B4615E7FD4ED510117AB2A106438B7A0D83000565A86540F4558C4B1960B6AB5DmEZCM" TargetMode="External"/><Relationship Id="rId77" Type="http://schemas.openxmlformats.org/officeDocument/2006/relationships/hyperlink" Target="consultantplus://offline/ref=868CF614990B0C8B4615E7FD4ED510117AB6A3034C837A0D83000565A86540F4558C4B1963B2mAZ8M" TargetMode="External"/><Relationship Id="rId8" Type="http://schemas.openxmlformats.org/officeDocument/2006/relationships/image" Target="media/image1.png"/><Relationship Id="rId51" Type="http://schemas.openxmlformats.org/officeDocument/2006/relationships/hyperlink" Target="garantF1://5128536.0" TargetMode="External"/><Relationship Id="rId72" Type="http://schemas.openxmlformats.org/officeDocument/2006/relationships/hyperlink" Target="consultantplus://offline/ref=868CF614990B0C8B4615EEE449D5101179BAA10540877A0D83000565A8m6Z5M" TargetMode="External"/><Relationship Id="rId80" Type="http://schemas.openxmlformats.org/officeDocument/2006/relationships/hyperlink" Target="consultantplus://offline/ref=868CF614990B0C8B4615E7FD4ED510117AB6A10244807A0D83000565A86540F4558C4B1960B6AF55mEZDM"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1982D1E6A9C62B3503845B01FF0B09BBA8B5A78DD7C2A82E795FAB50FB98E00ADD2F53DDA1C33B62K913J" TargetMode="External"/><Relationship Id="rId17" Type="http://schemas.openxmlformats.org/officeDocument/2006/relationships/hyperlink" Target="consultantplus://offline/ref=EC63E7DD38547ACE9CE65AC41166BD1E86FA92EE63DC631FC4861070N417J" TargetMode="External"/><Relationship Id="rId25" Type="http://schemas.openxmlformats.org/officeDocument/2006/relationships/hyperlink" Target="consultantplus://offline/ref=EC63E7DD38547ACE9CE65AC41166BD1E86F990E961D23E15CCDF1C72406DA2FE933F6E96995A4858ND1FJ" TargetMode="External"/><Relationship Id="rId33" Type="http://schemas.openxmlformats.org/officeDocument/2006/relationships/hyperlink" Target="consultantplus://offline/ref=EC63E7DD38547ACE9CE65AC41166BD1E86F990E961D23E15CCDF1C72406DA2FE933F6E96995A4858ND19J" TargetMode="External"/><Relationship Id="rId38" Type="http://schemas.openxmlformats.org/officeDocument/2006/relationships/hyperlink" Target="consultantplus://offline/ref=3DC47242E5EB7C77A1D6ADF3F1A93ED0585241C3D74E84ACB891F9E3BEA291ED4B46B067BCA01395P5GFH" TargetMode="External"/><Relationship Id="rId46" Type="http://schemas.openxmlformats.org/officeDocument/2006/relationships/hyperlink" Target="consultantplus://offline/ref=3DC47242E5EB7C77A1D6ADF3F1A93ED0585048C7D14284ACB891F9E3BEA291ED4B46B067BCA11390P5GBH" TargetMode="External"/><Relationship Id="rId59" Type="http://schemas.openxmlformats.org/officeDocument/2006/relationships/hyperlink" Target="consultantplus://offline/ref=7BD9F8B22C0912418FF587E9E4DFDA27FF30233EE21FC104F48DF42A37CAE5FC58BBC1A5CAB4lD41G" TargetMode="External"/><Relationship Id="rId67" Type="http://schemas.openxmlformats.org/officeDocument/2006/relationships/hyperlink" Target="consultantplus://offline/ref=868CF614990B0C8B4615E7FD4ED510117AB6A3034C837A0D83000565A86540F4558C4B1D62mBZ4M" TargetMode="External"/><Relationship Id="rId20" Type="http://schemas.openxmlformats.org/officeDocument/2006/relationships/hyperlink" Target="consultantplus://offline/ref=EC63E7DD38547ACE9CE65AC41166BD1E86FC99EE62D13E15CCDF1C72406DA2FE933F6E96995B4B50ND1BJ" TargetMode="External"/><Relationship Id="rId41" Type="http://schemas.openxmlformats.org/officeDocument/2006/relationships/hyperlink" Target="consultantplus://offline/ref=3DC47242E5EB7C77A1D6ADF3F1A93ED05A564FC2D140D9A6B0C8F5E1B9ADCEFA4C0FBC66BCA012P9G5H" TargetMode="External"/><Relationship Id="rId54" Type="http://schemas.openxmlformats.org/officeDocument/2006/relationships/hyperlink" Target="consultantplus://offline/ref=7BD9F8B22C0912418FF587E9E4DFDA27FF30233EE21FC104F48DF42A37CAE5FC58BBC1A1C9lB41G" TargetMode="External"/><Relationship Id="rId62" Type="http://schemas.openxmlformats.org/officeDocument/2006/relationships/hyperlink" Target="consultantplus://offline/ref=868CF614990B0C8B4615E7FD4ED510117AB6A3034C837A0D83000565A86540F4558C4B1C68mBZ1M" TargetMode="External"/><Relationship Id="rId70" Type="http://schemas.openxmlformats.org/officeDocument/2006/relationships/hyperlink" Target="consultantplus://offline/ref=868CF614990B0C8B4615E7FD4ED510117AB2A106438B7A0D83000565A8m6Z5M" TargetMode="External"/><Relationship Id="rId75" Type="http://schemas.openxmlformats.org/officeDocument/2006/relationships/hyperlink" Target="consultantplus://offline/ref=868CF614990B0C8B4615E7FD4ED510117AB6A3034C837A0D83000565A86540F4558C4B1C68mBZ1M"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B34EBAA634EB2C13F429F2B7C08BA1A8BCD5FC112617395F94A97C03DB72BDFCC0D30699C05E24ELF12J" TargetMode="External"/><Relationship Id="rId23" Type="http://schemas.openxmlformats.org/officeDocument/2006/relationships/hyperlink" Target="consultantplus://offline/ref=EC63E7DD38547ACE9CE65AC41166BD1E8EFD98EB60DC631FC4861070N417J" TargetMode="External"/><Relationship Id="rId28" Type="http://schemas.openxmlformats.org/officeDocument/2006/relationships/hyperlink" Target="consultantplus://offline/ref=EC63E7DD38547ACE9CE65AC41166BD1E86F990E961D23E15CCDF1C72406DA2FE933F6E96995A4858ND1DJ" TargetMode="External"/><Relationship Id="rId36" Type="http://schemas.openxmlformats.org/officeDocument/2006/relationships/hyperlink" Target="consultantplus://offline/ref=EC63E7DD38547ACE9CE65AC41166BD1E86F990E961D23E15CCDF1C72406DA2FE933F6E96995A4F51ND1FJ" TargetMode="External"/><Relationship Id="rId49" Type="http://schemas.openxmlformats.org/officeDocument/2006/relationships/hyperlink" Target="consultantplus://offline/ref=3DC47242E5EB7C77A1D6ADF3F1A93ED05B5E4EC1DE1DD3AEE9C4F7PEG6H" TargetMode="External"/><Relationship Id="rId57" Type="http://schemas.openxmlformats.org/officeDocument/2006/relationships/hyperlink" Target="consultantplus://offline/ref=860E1A81AC33F46637E020ABA6A2CCE45350A800BEFE500A30BDC9680F218734AE37689F214B297DUEi1F" TargetMode="External"/><Relationship Id="rId10" Type="http://schemas.openxmlformats.org/officeDocument/2006/relationships/hyperlink" Target="consultantplus://offline/ref=1982D1E6A9C62B3503845B01FF0B09BBA8B5A98EDAC7A82E795FAB50FB98E00ADD2F53DDA1C23A6EK913J" TargetMode="External"/><Relationship Id="rId31" Type="http://schemas.openxmlformats.org/officeDocument/2006/relationships/hyperlink" Target="consultantplus://offline/ref=EC63E7DD38547ACE9CE65AC41166BD1E86F990E961D23E15CCDF1C72406DA2FE933F6E96995A4858ND18J" TargetMode="External"/><Relationship Id="rId44" Type="http://schemas.openxmlformats.org/officeDocument/2006/relationships/hyperlink" Target="consultantplus://offline/ref=3DC47242E5EB7C77A1D6ADF3F1A93ED05F5740C4D140D9A6B0C8F5E1B9ADCEFA4C0FBC66BCA012P9G5H" TargetMode="External"/><Relationship Id="rId52" Type="http://schemas.openxmlformats.org/officeDocument/2006/relationships/hyperlink" Target="garantF1://12085475.19111" TargetMode="External"/><Relationship Id="rId60" Type="http://schemas.openxmlformats.org/officeDocument/2006/relationships/hyperlink" Target="consultantplus://offline/ref=868CF614990B0C8B4615E7FD4ED510117AB6A3034C837A0D83000565A86540F4558C4B1C68mBZ1M" TargetMode="External"/><Relationship Id="rId65" Type="http://schemas.openxmlformats.org/officeDocument/2006/relationships/hyperlink" Target="consultantplus://offline/ref=868CF614990B0C8B4615E7FD4ED510117AB6A3034C837A0D83000565A86540F4558C4B1C68mBZ1M" TargetMode="External"/><Relationship Id="rId73" Type="http://schemas.openxmlformats.org/officeDocument/2006/relationships/hyperlink" Target="consultantplus://offline/ref=868CF614990B0C8B4615E7FD4ED510117AB6A30C4C8B7A0D83000565A8m6Z5M" TargetMode="External"/><Relationship Id="rId78" Type="http://schemas.openxmlformats.org/officeDocument/2006/relationships/hyperlink" Target="consultantplus://offline/ref=868CF614990B0C8B4615E7FD4ED510117AB6A3034C837A0D83000565A86540F4558C4B1963B3mAZBM" TargetMode="External"/><Relationship Id="rId81" Type="http://schemas.openxmlformats.org/officeDocument/2006/relationships/hyperlink" Target="consultantplus://offline/ref=868CF614990B0C8B4615E7FD4ED510117AB6A10244807A0D83000565A86540F4558C4B1A63mB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21687</Words>
  <Characters>123621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Профсоюз работников народного образования и науки </Company>
  <LinksUpToDate>false</LinksUpToDate>
  <CharactersWithSpaces>145018</CharactersWithSpaces>
  <SharedDoc>false</SharedDoc>
  <HLinks>
    <vt:vector size="492" baseType="variant">
      <vt:variant>
        <vt:i4>262150</vt:i4>
      </vt:variant>
      <vt:variant>
        <vt:i4>243</vt:i4>
      </vt:variant>
      <vt:variant>
        <vt:i4>0</vt:i4>
      </vt:variant>
      <vt:variant>
        <vt:i4>5</vt:i4>
      </vt:variant>
      <vt:variant>
        <vt:lpwstr>consultantplus://offline/ref=868CF614990B0C8B4615E7FD4ED510117AB6A10244807A0D83000565A86540F4558C4B1A63mBZ0M</vt:lpwstr>
      </vt:variant>
      <vt:variant>
        <vt:lpwstr/>
      </vt:variant>
      <vt:variant>
        <vt:i4>3276907</vt:i4>
      </vt:variant>
      <vt:variant>
        <vt:i4>240</vt:i4>
      </vt:variant>
      <vt:variant>
        <vt:i4>0</vt:i4>
      </vt:variant>
      <vt:variant>
        <vt:i4>5</vt:i4>
      </vt:variant>
      <vt:variant>
        <vt:lpwstr>consultantplus://offline/ref=868CF614990B0C8B4615E7FD4ED510117AB6A10244807A0D83000565A86540F4558C4B1960B6AF55mEZDM</vt:lpwstr>
      </vt:variant>
      <vt:variant>
        <vt:lpwstr/>
      </vt:variant>
      <vt:variant>
        <vt:i4>3276906</vt:i4>
      </vt:variant>
      <vt:variant>
        <vt:i4>237</vt:i4>
      </vt:variant>
      <vt:variant>
        <vt:i4>0</vt:i4>
      </vt:variant>
      <vt:variant>
        <vt:i4>5</vt:i4>
      </vt:variant>
      <vt:variant>
        <vt:lpwstr>consultantplus://offline/ref=868CF614990B0C8B4615E7FD4ED510117AB6A10244807A0D83000565A86540F4558C4B1960B6AF54mEZDM</vt:lpwstr>
      </vt:variant>
      <vt:variant>
        <vt:lpwstr/>
      </vt:variant>
      <vt:variant>
        <vt:i4>6684779</vt:i4>
      </vt:variant>
      <vt:variant>
        <vt:i4>234</vt:i4>
      </vt:variant>
      <vt:variant>
        <vt:i4>0</vt:i4>
      </vt:variant>
      <vt:variant>
        <vt:i4>5</vt:i4>
      </vt:variant>
      <vt:variant>
        <vt:lpwstr>consultantplus://offline/ref=868CF614990B0C8B4615E7FD4ED510117AB6A3034C837A0D83000565A86540F4558C4B1963B3mAZBM</vt:lpwstr>
      </vt:variant>
      <vt:variant>
        <vt:lpwstr/>
      </vt:variant>
      <vt:variant>
        <vt:i4>6684720</vt:i4>
      </vt:variant>
      <vt:variant>
        <vt:i4>231</vt:i4>
      </vt:variant>
      <vt:variant>
        <vt:i4>0</vt:i4>
      </vt:variant>
      <vt:variant>
        <vt:i4>5</vt:i4>
      </vt:variant>
      <vt:variant>
        <vt:lpwstr>consultantplus://offline/ref=868CF614990B0C8B4615E7FD4ED510117AB6A3034C837A0D83000565A86540F4558C4B1963B2mAZ8M</vt:lpwstr>
      </vt:variant>
      <vt:variant>
        <vt:lpwstr/>
      </vt:variant>
      <vt:variant>
        <vt:i4>6684777</vt:i4>
      </vt:variant>
      <vt:variant>
        <vt:i4>228</vt:i4>
      </vt:variant>
      <vt:variant>
        <vt:i4>0</vt:i4>
      </vt:variant>
      <vt:variant>
        <vt:i4>5</vt:i4>
      </vt:variant>
      <vt:variant>
        <vt:lpwstr>consultantplus://offline/ref=868CF614990B0C8B4615E7FD4ED510117AB6A3034C837A0D83000565A86540F4558C4B1963B2mAZAM</vt:lpwstr>
      </vt:variant>
      <vt:variant>
        <vt:lpwstr/>
      </vt:variant>
      <vt:variant>
        <vt:i4>262233</vt:i4>
      </vt:variant>
      <vt:variant>
        <vt:i4>225</vt:i4>
      </vt:variant>
      <vt:variant>
        <vt:i4>0</vt:i4>
      </vt:variant>
      <vt:variant>
        <vt:i4>5</vt:i4>
      </vt:variant>
      <vt:variant>
        <vt:lpwstr>consultantplus://offline/ref=868CF614990B0C8B4615E7FD4ED510117AB6A3034C837A0D83000565A86540F4558C4B1C68mBZ1M</vt:lpwstr>
      </vt:variant>
      <vt:variant>
        <vt:lpwstr/>
      </vt:variant>
      <vt:variant>
        <vt:i4>3276905</vt:i4>
      </vt:variant>
      <vt:variant>
        <vt:i4>222</vt:i4>
      </vt:variant>
      <vt:variant>
        <vt:i4>0</vt:i4>
      </vt:variant>
      <vt:variant>
        <vt:i4>5</vt:i4>
      </vt:variant>
      <vt:variant>
        <vt:lpwstr>consultantplus://offline/ref=868CF614990B0C8B4615E7FD4ED510117AB7A6024C877A0D83000565A86540F4558C4B1960B6AB5EmEZDM</vt:lpwstr>
      </vt:variant>
      <vt:variant>
        <vt:lpwstr/>
      </vt:variant>
      <vt:variant>
        <vt:i4>6160470</vt:i4>
      </vt:variant>
      <vt:variant>
        <vt:i4>219</vt:i4>
      </vt:variant>
      <vt:variant>
        <vt:i4>0</vt:i4>
      </vt:variant>
      <vt:variant>
        <vt:i4>5</vt:i4>
      </vt:variant>
      <vt:variant>
        <vt:lpwstr>consultantplus://offline/ref=868CF614990B0C8B4615E7FD4ED510117AB6A30C4C8B7A0D83000565A8m6Z5M</vt:lpwstr>
      </vt:variant>
      <vt:variant>
        <vt:lpwstr/>
      </vt:variant>
      <vt:variant>
        <vt:i4>6094933</vt:i4>
      </vt:variant>
      <vt:variant>
        <vt:i4>216</vt:i4>
      </vt:variant>
      <vt:variant>
        <vt:i4>0</vt:i4>
      </vt:variant>
      <vt:variant>
        <vt:i4>5</vt:i4>
      </vt:variant>
      <vt:variant>
        <vt:lpwstr>consultantplus://offline/ref=868CF614990B0C8B4615EEE449D5101179BAA10540877A0D83000565A8m6Z5M</vt:lpwstr>
      </vt:variant>
      <vt:variant>
        <vt:lpwstr/>
      </vt:variant>
      <vt:variant>
        <vt:i4>6094933</vt:i4>
      </vt:variant>
      <vt:variant>
        <vt:i4>213</vt:i4>
      </vt:variant>
      <vt:variant>
        <vt:i4>0</vt:i4>
      </vt:variant>
      <vt:variant>
        <vt:i4>5</vt:i4>
      </vt:variant>
      <vt:variant>
        <vt:lpwstr>consultantplus://offline/ref=868CF614990B0C8B4615EEE449D5101179BAA10540877A0D83000565A8m6Z5M</vt:lpwstr>
      </vt:variant>
      <vt:variant>
        <vt:lpwstr/>
      </vt:variant>
      <vt:variant>
        <vt:i4>6160469</vt:i4>
      </vt:variant>
      <vt:variant>
        <vt:i4>210</vt:i4>
      </vt:variant>
      <vt:variant>
        <vt:i4>0</vt:i4>
      </vt:variant>
      <vt:variant>
        <vt:i4>5</vt:i4>
      </vt:variant>
      <vt:variant>
        <vt:lpwstr>consultantplus://offline/ref=868CF614990B0C8B4615E7FD4ED510117AB2A106438B7A0D83000565A8m6Z5M</vt:lpwstr>
      </vt:variant>
      <vt:variant>
        <vt:lpwstr/>
      </vt:variant>
      <vt:variant>
        <vt:i4>3276908</vt:i4>
      </vt:variant>
      <vt:variant>
        <vt:i4>207</vt:i4>
      </vt:variant>
      <vt:variant>
        <vt:i4>0</vt:i4>
      </vt:variant>
      <vt:variant>
        <vt:i4>5</vt:i4>
      </vt:variant>
      <vt:variant>
        <vt:lpwstr>consultantplus://offline/ref=868CF614990B0C8B4615E7FD4ED510117AB2A106438B7A0D83000565A86540F4558C4B1960B6AB5DmEZCM</vt:lpwstr>
      </vt:variant>
      <vt:variant>
        <vt:lpwstr/>
      </vt:variant>
      <vt:variant>
        <vt:i4>6684768</vt:i4>
      </vt:variant>
      <vt:variant>
        <vt:i4>204</vt:i4>
      </vt:variant>
      <vt:variant>
        <vt:i4>0</vt:i4>
      </vt:variant>
      <vt:variant>
        <vt:i4>5</vt:i4>
      </vt:variant>
      <vt:variant>
        <vt:lpwstr>consultantplus://offline/ref=868CF614990B0C8B4615E7FD4ED510117AB6A3034C837A0D83000565A86540F4558C4B1969B6mAZFM</vt:lpwstr>
      </vt:variant>
      <vt:variant>
        <vt:lpwstr/>
      </vt:variant>
      <vt:variant>
        <vt:i4>262225</vt:i4>
      </vt:variant>
      <vt:variant>
        <vt:i4>201</vt:i4>
      </vt:variant>
      <vt:variant>
        <vt:i4>0</vt:i4>
      </vt:variant>
      <vt:variant>
        <vt:i4>5</vt:i4>
      </vt:variant>
      <vt:variant>
        <vt:lpwstr>consultantplus://offline/ref=868CF614990B0C8B4615E7FD4ED510117AB6A3034C837A0D83000565A86540F4558C4B1D62mBZ4M</vt:lpwstr>
      </vt:variant>
      <vt:variant>
        <vt:lpwstr/>
      </vt:variant>
      <vt:variant>
        <vt:i4>6160471</vt:i4>
      </vt:variant>
      <vt:variant>
        <vt:i4>198</vt:i4>
      </vt:variant>
      <vt:variant>
        <vt:i4>0</vt:i4>
      </vt:variant>
      <vt:variant>
        <vt:i4>5</vt:i4>
      </vt:variant>
      <vt:variant>
        <vt:lpwstr>consultantplus://offline/ref=868CF614990B0C8B4615E7FD4ED510117AB6A3034C837A0D83000565A8m6Z5M</vt:lpwstr>
      </vt:variant>
      <vt:variant>
        <vt:lpwstr/>
      </vt:variant>
      <vt:variant>
        <vt:i4>262233</vt:i4>
      </vt:variant>
      <vt:variant>
        <vt:i4>195</vt:i4>
      </vt:variant>
      <vt:variant>
        <vt:i4>0</vt:i4>
      </vt:variant>
      <vt:variant>
        <vt:i4>5</vt:i4>
      </vt:variant>
      <vt:variant>
        <vt:lpwstr>consultantplus://offline/ref=868CF614990B0C8B4615E7FD4ED510117AB6A3034C837A0D83000565A86540F4558C4B1C68mBZ1M</vt:lpwstr>
      </vt:variant>
      <vt:variant>
        <vt:lpwstr/>
      </vt:variant>
      <vt:variant>
        <vt:i4>3276908</vt:i4>
      </vt:variant>
      <vt:variant>
        <vt:i4>192</vt:i4>
      </vt:variant>
      <vt:variant>
        <vt:i4>0</vt:i4>
      </vt:variant>
      <vt:variant>
        <vt:i4>5</vt:i4>
      </vt:variant>
      <vt:variant>
        <vt:lpwstr>consultantplus://offline/ref=868CF614990B0C8B4615E7FD4ED510117AB2A106438B7A0D83000565A86540F4558C4B1960B6AB5DmEZCM</vt:lpwstr>
      </vt:variant>
      <vt:variant>
        <vt:lpwstr/>
      </vt:variant>
      <vt:variant>
        <vt:i4>262225</vt:i4>
      </vt:variant>
      <vt:variant>
        <vt:i4>189</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186</vt:i4>
      </vt:variant>
      <vt:variant>
        <vt:i4>0</vt:i4>
      </vt:variant>
      <vt:variant>
        <vt:i4>5</vt:i4>
      </vt:variant>
      <vt:variant>
        <vt:lpwstr>consultantplus://offline/ref=868CF614990B0C8B4615E7FD4ED510117AB6A3034C837A0D83000565A86540F4558C4B1C68mBZ1M</vt:lpwstr>
      </vt:variant>
      <vt:variant>
        <vt:lpwstr/>
      </vt:variant>
      <vt:variant>
        <vt:i4>262225</vt:i4>
      </vt:variant>
      <vt:variant>
        <vt:i4>183</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180</vt:i4>
      </vt:variant>
      <vt:variant>
        <vt:i4>0</vt:i4>
      </vt:variant>
      <vt:variant>
        <vt:i4>5</vt:i4>
      </vt:variant>
      <vt:variant>
        <vt:lpwstr>consultantplus://offline/ref=868CF614990B0C8B4615E7FD4ED510117AB6A3034C837A0D83000565A86540F4558C4B1C68mBZ1M</vt:lpwstr>
      </vt:variant>
      <vt:variant>
        <vt:lpwstr/>
      </vt:variant>
      <vt:variant>
        <vt:i4>2162746</vt:i4>
      </vt:variant>
      <vt:variant>
        <vt:i4>177</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174</vt:i4>
      </vt:variant>
      <vt:variant>
        <vt:i4>0</vt:i4>
      </vt:variant>
      <vt:variant>
        <vt:i4>5</vt:i4>
      </vt:variant>
      <vt:variant>
        <vt:lpwstr>consultantplus://offline/ref=41BDDA887050AD7A35E9A19A3C0E889D2B241D6B5C0F4EF487522AA5TDiEF</vt:lpwstr>
      </vt:variant>
      <vt:variant>
        <vt:lpwstr/>
      </vt:variant>
      <vt:variant>
        <vt:i4>7143483</vt:i4>
      </vt:variant>
      <vt:variant>
        <vt:i4>171</vt:i4>
      </vt:variant>
      <vt:variant>
        <vt:i4>0</vt:i4>
      </vt:variant>
      <vt:variant>
        <vt:i4>5</vt:i4>
      </vt:variant>
      <vt:variant>
        <vt:lpwstr/>
      </vt:variant>
      <vt:variant>
        <vt:lpwstr>Par4987</vt:lpwstr>
      </vt:variant>
      <vt:variant>
        <vt:i4>3997755</vt:i4>
      </vt:variant>
      <vt:variant>
        <vt:i4>168</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165</vt:i4>
      </vt:variant>
      <vt:variant>
        <vt:i4>0</vt:i4>
      </vt:variant>
      <vt:variant>
        <vt:i4>5</vt:i4>
      </vt:variant>
      <vt:variant>
        <vt:lpwstr>garantf1://70191362.46/</vt:lpwstr>
      </vt:variant>
      <vt:variant>
        <vt:lpwstr/>
      </vt:variant>
      <vt:variant>
        <vt:i4>4390996</vt:i4>
      </vt:variant>
      <vt:variant>
        <vt:i4>162</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159</vt:i4>
      </vt:variant>
      <vt:variant>
        <vt:i4>0</vt:i4>
      </vt:variant>
      <vt:variant>
        <vt:i4>5</vt:i4>
      </vt:variant>
      <vt:variant>
        <vt:lpwstr>consultantplus://offline/ref=7BD9F8B22C0912418FF587E9E4DFDA27FF30233EE21FC104F48DF42A37CAE5FC58BBC1A1C9lB41G</vt:lpwstr>
      </vt:variant>
      <vt:variant>
        <vt:lpwstr/>
      </vt:variant>
      <vt:variant>
        <vt:i4>6553636</vt:i4>
      </vt:variant>
      <vt:variant>
        <vt:i4>156</vt:i4>
      </vt:variant>
      <vt:variant>
        <vt:i4>0</vt:i4>
      </vt:variant>
      <vt:variant>
        <vt:i4>5</vt:i4>
      </vt:variant>
      <vt:variant>
        <vt:lpwstr>garantf1://80422.0/</vt:lpwstr>
      </vt:variant>
      <vt:variant>
        <vt:lpwstr/>
      </vt:variant>
      <vt:variant>
        <vt:i4>6291506</vt:i4>
      </vt:variant>
      <vt:variant>
        <vt:i4>153</vt:i4>
      </vt:variant>
      <vt:variant>
        <vt:i4>0</vt:i4>
      </vt:variant>
      <vt:variant>
        <vt:i4>5</vt:i4>
      </vt:variant>
      <vt:variant>
        <vt:lpwstr>garantf1://12085475.19111/</vt:lpwstr>
      </vt:variant>
      <vt:variant>
        <vt:lpwstr/>
      </vt:variant>
      <vt:variant>
        <vt:i4>6160412</vt:i4>
      </vt:variant>
      <vt:variant>
        <vt:i4>150</vt:i4>
      </vt:variant>
      <vt:variant>
        <vt:i4>0</vt:i4>
      </vt:variant>
      <vt:variant>
        <vt:i4>5</vt:i4>
      </vt:variant>
      <vt:variant>
        <vt:lpwstr>garantf1://5128536.0/</vt:lpwstr>
      </vt:variant>
      <vt:variant>
        <vt:lpwstr/>
      </vt:variant>
      <vt:variant>
        <vt:i4>3932269</vt:i4>
      </vt:variant>
      <vt:variant>
        <vt:i4>147</vt:i4>
      </vt:variant>
      <vt:variant>
        <vt:i4>0</vt:i4>
      </vt:variant>
      <vt:variant>
        <vt:i4>5</vt:i4>
      </vt:variant>
      <vt:variant>
        <vt:lpwstr>consultantplus://offline/ref=3DC47242E5EB7C77A1D6ADF3F1A93ED0585649C5D64B84ACB891F9E3BEA291ED4B46B067BCA01395P5GAH</vt:lpwstr>
      </vt:variant>
      <vt:variant>
        <vt:lpwstr/>
      </vt:variant>
      <vt:variant>
        <vt:i4>7143474</vt:i4>
      </vt:variant>
      <vt:variant>
        <vt:i4>144</vt:i4>
      </vt:variant>
      <vt:variant>
        <vt:i4>0</vt:i4>
      </vt:variant>
      <vt:variant>
        <vt:i4>5</vt:i4>
      </vt:variant>
      <vt:variant>
        <vt:lpwstr/>
      </vt:variant>
      <vt:variant>
        <vt:lpwstr>Par804</vt:lpwstr>
      </vt:variant>
      <vt:variant>
        <vt:i4>6094930</vt:i4>
      </vt:variant>
      <vt:variant>
        <vt:i4>141</vt:i4>
      </vt:variant>
      <vt:variant>
        <vt:i4>0</vt:i4>
      </vt:variant>
      <vt:variant>
        <vt:i4>5</vt:i4>
      </vt:variant>
      <vt:variant>
        <vt:lpwstr>consultantplus://offline/ref=3DC47242E5EB7C77A1D6ADF3F1A93ED05B5E4EC1DE1DD3AEE9C4F7PEG6H</vt:lpwstr>
      </vt:variant>
      <vt:variant>
        <vt:lpwstr/>
      </vt:variant>
      <vt:variant>
        <vt:i4>6160472</vt:i4>
      </vt:variant>
      <vt:variant>
        <vt:i4>138</vt:i4>
      </vt:variant>
      <vt:variant>
        <vt:i4>0</vt:i4>
      </vt:variant>
      <vt:variant>
        <vt:i4>5</vt:i4>
      </vt:variant>
      <vt:variant>
        <vt:lpwstr>consultantplus://offline/ref=3DC47242E5EB7C77A1D6ADF3F1A93ED05D5640CCD240D9A6B0C8F5E1B9ADCEFA4C0FBC66BCA012P9G6H</vt:lpwstr>
      </vt:variant>
      <vt:variant>
        <vt:lpwstr/>
      </vt:variant>
      <vt:variant>
        <vt:i4>3932268</vt:i4>
      </vt:variant>
      <vt:variant>
        <vt:i4>135</vt:i4>
      </vt:variant>
      <vt:variant>
        <vt:i4>0</vt:i4>
      </vt:variant>
      <vt:variant>
        <vt:i4>5</vt:i4>
      </vt:variant>
      <vt:variant>
        <vt:lpwstr>consultantplus://offline/ref=3DC47242E5EB7C77A1D6ADF3F1A93ED0585048C7D14284ACB891F9E3BEA291ED4B46B067BCA1109CP5GFH</vt:lpwstr>
      </vt:variant>
      <vt:variant>
        <vt:lpwstr/>
      </vt:variant>
      <vt:variant>
        <vt:i4>3932216</vt:i4>
      </vt:variant>
      <vt:variant>
        <vt:i4>132</vt:i4>
      </vt:variant>
      <vt:variant>
        <vt:i4>0</vt:i4>
      </vt:variant>
      <vt:variant>
        <vt:i4>5</vt:i4>
      </vt:variant>
      <vt:variant>
        <vt:lpwstr>consultantplus://offline/ref=3DC47242E5EB7C77A1D6ADF3F1A93ED0585048C7D14284ACB891F9E3BEA291ED4B46B067BCA11390P5GBH</vt:lpwstr>
      </vt:variant>
      <vt:variant>
        <vt:lpwstr/>
      </vt:variant>
      <vt:variant>
        <vt:i4>3932209</vt:i4>
      </vt:variant>
      <vt:variant>
        <vt:i4>129</vt:i4>
      </vt:variant>
      <vt:variant>
        <vt:i4>0</vt:i4>
      </vt:variant>
      <vt:variant>
        <vt:i4>5</vt:i4>
      </vt:variant>
      <vt:variant>
        <vt:lpwstr>consultantplus://offline/ref=3DC47242E5EB7C77A1D6ADF3F1A93ED058534AC3D64B84ACB891F9E3BEA291ED4B46B067BCA01395P5GFH</vt:lpwstr>
      </vt:variant>
      <vt:variant>
        <vt:lpwstr/>
      </vt:variant>
      <vt:variant>
        <vt:i4>6160396</vt:i4>
      </vt:variant>
      <vt:variant>
        <vt:i4>126</vt:i4>
      </vt:variant>
      <vt:variant>
        <vt:i4>0</vt:i4>
      </vt:variant>
      <vt:variant>
        <vt:i4>5</vt:i4>
      </vt:variant>
      <vt:variant>
        <vt:lpwstr>consultantplus://offline/ref=3DC47242E5EB7C77A1D6ADF3F1A93ED05F5740C4D140D9A6B0C8F5E1B9ADCEFA4C0FBC66BCA012P9G5H</vt:lpwstr>
      </vt:variant>
      <vt:variant>
        <vt:lpwstr/>
      </vt:variant>
      <vt:variant>
        <vt:i4>3932209</vt:i4>
      </vt:variant>
      <vt:variant>
        <vt:i4>123</vt:i4>
      </vt:variant>
      <vt:variant>
        <vt:i4>0</vt:i4>
      </vt:variant>
      <vt:variant>
        <vt:i4>5</vt:i4>
      </vt:variant>
      <vt:variant>
        <vt:lpwstr>consultantplus://offline/ref=3DC47242E5EB7C77A1D6ADF3F1A93ED0585048C7D14284ACB891F9E3BEA291ED4B46B067BCA11B92P5G8H</vt:lpwstr>
      </vt:variant>
      <vt:variant>
        <vt:lpwstr/>
      </vt:variant>
      <vt:variant>
        <vt:i4>5570644</vt:i4>
      </vt:variant>
      <vt:variant>
        <vt:i4>120</vt:i4>
      </vt:variant>
      <vt:variant>
        <vt:i4>0</vt:i4>
      </vt:variant>
      <vt:variant>
        <vt:i4>5</vt:i4>
      </vt:variant>
      <vt:variant>
        <vt:lpwstr>consultantplus://offline/ref=3DC47242E5EB7C77A1D6ADF3F1A93ED058534FCDD44A84ACB891F9E3BEA291ED4B46B065BCPAG2H</vt:lpwstr>
      </vt:variant>
      <vt:variant>
        <vt:lpwstr/>
      </vt:variant>
      <vt:variant>
        <vt:i4>6160474</vt:i4>
      </vt:variant>
      <vt:variant>
        <vt:i4>117</vt:i4>
      </vt:variant>
      <vt:variant>
        <vt:i4>0</vt:i4>
      </vt:variant>
      <vt:variant>
        <vt:i4>5</vt:i4>
      </vt:variant>
      <vt:variant>
        <vt:lpwstr>consultantplus://offline/ref=3DC47242E5EB7C77A1D6ADF3F1A93ED05A564FC2D140D9A6B0C8F5E1B9ADCEFA4C0FBC66BCA012P9G5H</vt:lpwstr>
      </vt:variant>
      <vt:variant>
        <vt:lpwstr/>
      </vt:variant>
      <vt:variant>
        <vt:i4>3932222</vt:i4>
      </vt:variant>
      <vt:variant>
        <vt:i4>114</vt:i4>
      </vt:variant>
      <vt:variant>
        <vt:i4>0</vt:i4>
      </vt:variant>
      <vt:variant>
        <vt:i4>5</vt:i4>
      </vt:variant>
      <vt:variant>
        <vt:lpwstr>consultantplus://offline/ref=3DC47242E5EB7C77A1D6ADF3F1A93ED0585549C4DC4D84ACB891F9E3BEA291ED4B46B067BCA01293P5GDH</vt:lpwstr>
      </vt:variant>
      <vt:variant>
        <vt:lpwstr/>
      </vt:variant>
      <vt:variant>
        <vt:i4>3932261</vt:i4>
      </vt:variant>
      <vt:variant>
        <vt:i4>111</vt:i4>
      </vt:variant>
      <vt:variant>
        <vt:i4>0</vt:i4>
      </vt:variant>
      <vt:variant>
        <vt:i4>5</vt:i4>
      </vt:variant>
      <vt:variant>
        <vt:lpwstr>consultantplus://offline/ref=3DC47242E5EB7C77A1D6ADF3F1A93ED0585749C1DD4984ACB891F9E3BEA291ED4B46B067BCA01395P5GEH</vt:lpwstr>
      </vt:variant>
      <vt:variant>
        <vt:lpwstr/>
      </vt:variant>
      <vt:variant>
        <vt:i4>6619189</vt:i4>
      </vt:variant>
      <vt:variant>
        <vt:i4>108</vt:i4>
      </vt:variant>
      <vt:variant>
        <vt:i4>0</vt:i4>
      </vt:variant>
      <vt:variant>
        <vt:i4>5</vt:i4>
      </vt:variant>
      <vt:variant>
        <vt:lpwstr/>
      </vt:variant>
      <vt:variant>
        <vt:lpwstr>Par773</vt:lpwstr>
      </vt:variant>
      <vt:variant>
        <vt:i4>3932262</vt:i4>
      </vt:variant>
      <vt:variant>
        <vt:i4>105</vt:i4>
      </vt:variant>
      <vt:variant>
        <vt:i4>0</vt:i4>
      </vt:variant>
      <vt:variant>
        <vt:i4>5</vt:i4>
      </vt:variant>
      <vt:variant>
        <vt:lpwstr>consultantplus://offline/ref=3DC47242E5EB7C77A1D6ADF3F1A93ED0585241C3D74E84ACB891F9E3BEA291ED4B46B067BCA01395P5GFH</vt:lpwstr>
      </vt:variant>
      <vt:variant>
        <vt:lpwstr/>
      </vt:variant>
      <vt:variant>
        <vt:i4>3932223</vt:i4>
      </vt:variant>
      <vt:variant>
        <vt:i4>102</vt:i4>
      </vt:variant>
      <vt:variant>
        <vt:i4>0</vt:i4>
      </vt:variant>
      <vt:variant>
        <vt:i4>5</vt:i4>
      </vt:variant>
      <vt:variant>
        <vt:lpwstr>consultantplus://offline/ref=3DC47242E5EB7C77A1D6ADF3F1A93ED0585349C1D24B84ACB891F9E3BEA291ED4B46B067BCA01394P5G7H</vt:lpwstr>
      </vt:variant>
      <vt:variant>
        <vt:lpwstr/>
      </vt:variant>
      <vt:variant>
        <vt:i4>7405669</vt:i4>
      </vt:variant>
      <vt:variant>
        <vt:i4>99</vt:i4>
      </vt:variant>
      <vt:variant>
        <vt:i4>0</vt:i4>
      </vt:variant>
      <vt:variant>
        <vt:i4>5</vt:i4>
      </vt:variant>
      <vt:variant>
        <vt:lpwstr>consultantplus://offline/ref=EC63E7DD38547ACE9CE65AC41166BD1E86F990E961D23E15CCDF1C72406DA2FE933F6E96995A4F51ND1FJ</vt:lpwstr>
      </vt:variant>
      <vt:variant>
        <vt:lpwstr/>
      </vt:variant>
      <vt:variant>
        <vt:i4>7405670</vt:i4>
      </vt:variant>
      <vt:variant>
        <vt:i4>96</vt:i4>
      </vt:variant>
      <vt:variant>
        <vt:i4>0</vt:i4>
      </vt:variant>
      <vt:variant>
        <vt:i4>5</vt:i4>
      </vt:variant>
      <vt:variant>
        <vt:lpwstr>consultantplus://offline/ref=EC63E7DD38547ACE9CE65AC41166BD1E86F990E961D23E15CCDF1C72406DA2FE933F6E96995A4F51ND1EJ</vt:lpwstr>
      </vt:variant>
      <vt:variant>
        <vt:lpwstr/>
      </vt:variant>
      <vt:variant>
        <vt:i4>7405667</vt:i4>
      </vt:variant>
      <vt:variant>
        <vt:i4>93</vt:i4>
      </vt:variant>
      <vt:variant>
        <vt:i4>0</vt:i4>
      </vt:variant>
      <vt:variant>
        <vt:i4>5</vt:i4>
      </vt:variant>
      <vt:variant>
        <vt:lpwstr>consultantplus://offline/ref=EC63E7DD38547ACE9CE65AC41166BD1E86F990E961D23E15CCDF1C72406DA2FE933F6E96995A4858ND17J</vt:lpwstr>
      </vt:variant>
      <vt:variant>
        <vt:lpwstr/>
      </vt:variant>
      <vt:variant>
        <vt:i4>7405677</vt:i4>
      </vt:variant>
      <vt:variant>
        <vt:i4>90</vt:i4>
      </vt:variant>
      <vt:variant>
        <vt:i4>0</vt:i4>
      </vt:variant>
      <vt:variant>
        <vt:i4>5</vt:i4>
      </vt:variant>
      <vt:variant>
        <vt:lpwstr>consultantplus://offline/ref=EC63E7DD38547ACE9CE65AC41166BD1E86F990E961D23E15CCDF1C72406DA2FE933F6E96995A4858ND19J</vt:lpwstr>
      </vt:variant>
      <vt:variant>
        <vt:lpwstr/>
      </vt:variant>
      <vt:variant>
        <vt:i4>7405668</vt:i4>
      </vt:variant>
      <vt:variant>
        <vt:i4>87</vt:i4>
      </vt:variant>
      <vt:variant>
        <vt:i4>0</vt:i4>
      </vt:variant>
      <vt:variant>
        <vt:i4>5</vt:i4>
      </vt:variant>
      <vt:variant>
        <vt:lpwstr>consultantplus://offline/ref=EC63E7DD38547ACE9CE65AC41166BD1E86FA97EC6FD63E15CCDF1C72406DA2FE933F6E96995B4253ND1DJ</vt:lpwstr>
      </vt:variant>
      <vt:variant>
        <vt:lpwstr/>
      </vt:variant>
      <vt:variant>
        <vt:i4>7012401</vt:i4>
      </vt:variant>
      <vt:variant>
        <vt:i4>84</vt:i4>
      </vt:variant>
      <vt:variant>
        <vt:i4>0</vt:i4>
      </vt:variant>
      <vt:variant>
        <vt:i4>5</vt:i4>
      </vt:variant>
      <vt:variant>
        <vt:lpwstr/>
      </vt:variant>
      <vt:variant>
        <vt:lpwstr>Par2385</vt:lpwstr>
      </vt:variant>
      <vt:variant>
        <vt:i4>7405676</vt:i4>
      </vt:variant>
      <vt:variant>
        <vt:i4>81</vt:i4>
      </vt:variant>
      <vt:variant>
        <vt:i4>0</vt:i4>
      </vt:variant>
      <vt:variant>
        <vt:i4>5</vt:i4>
      </vt:variant>
      <vt:variant>
        <vt:lpwstr>consultantplus://offline/ref=EC63E7DD38547ACE9CE65AC41166BD1E86F990E961D23E15CCDF1C72406DA2FE933F6E96995A4858ND18J</vt:lpwstr>
      </vt:variant>
      <vt:variant>
        <vt:lpwstr/>
      </vt:variant>
      <vt:variant>
        <vt:i4>7405667</vt:i4>
      </vt:variant>
      <vt:variant>
        <vt:i4>78</vt:i4>
      </vt:variant>
      <vt:variant>
        <vt:i4>0</vt:i4>
      </vt:variant>
      <vt:variant>
        <vt:i4>5</vt:i4>
      </vt:variant>
      <vt:variant>
        <vt:lpwstr>consultantplus://offline/ref=EC63E7DD38547ACE9CE65AC41166BD1E86FA97EC6FD63E15CCDF1C72406DA2FE933F6E96995B4253ND1CJ</vt:lpwstr>
      </vt:variant>
      <vt:variant>
        <vt:lpwstr/>
      </vt:variant>
      <vt:variant>
        <vt:i4>7405622</vt:i4>
      </vt:variant>
      <vt:variant>
        <vt:i4>75</vt:i4>
      </vt:variant>
      <vt:variant>
        <vt:i4>0</vt:i4>
      </vt:variant>
      <vt:variant>
        <vt:i4>5</vt:i4>
      </vt:variant>
      <vt:variant>
        <vt:lpwstr>consultantplus://offline/ref=EC63E7DD38547ACE9CE65AC41166BD1E86F990E961D23E15CCDF1C72406DA2FE933F6E96995A4858ND1BJ</vt:lpwstr>
      </vt:variant>
      <vt:variant>
        <vt:lpwstr/>
      </vt:variant>
      <vt:variant>
        <vt:i4>6357042</vt:i4>
      </vt:variant>
      <vt:variant>
        <vt:i4>72</vt:i4>
      </vt:variant>
      <vt:variant>
        <vt:i4>0</vt:i4>
      </vt:variant>
      <vt:variant>
        <vt:i4>5</vt:i4>
      </vt:variant>
      <vt:variant>
        <vt:lpwstr/>
      </vt:variant>
      <vt:variant>
        <vt:lpwstr>Par5052</vt:lpwstr>
      </vt:variant>
      <vt:variant>
        <vt:i4>7405616</vt:i4>
      </vt:variant>
      <vt:variant>
        <vt:i4>69</vt:i4>
      </vt:variant>
      <vt:variant>
        <vt:i4>0</vt:i4>
      </vt:variant>
      <vt:variant>
        <vt:i4>5</vt:i4>
      </vt:variant>
      <vt:variant>
        <vt:lpwstr>consultantplus://offline/ref=EC63E7DD38547ACE9CE65AC41166BD1E86F990E961D23E15CCDF1C72406DA2FE933F6E96995A4858ND1DJ</vt:lpwstr>
      </vt:variant>
      <vt:variant>
        <vt:lpwstr/>
      </vt:variant>
      <vt:variant>
        <vt:i4>7405623</vt:i4>
      </vt:variant>
      <vt:variant>
        <vt:i4>66</vt:i4>
      </vt:variant>
      <vt:variant>
        <vt:i4>0</vt:i4>
      </vt:variant>
      <vt:variant>
        <vt:i4>5</vt:i4>
      </vt:variant>
      <vt:variant>
        <vt:lpwstr>consultantplus://offline/ref=EC63E7DD38547ACE9CE65AC41166BD1E86F990E961D23E15CCDF1C72406DA2FE933F6E96995A4858ND1CJ</vt:lpwstr>
      </vt:variant>
      <vt:variant>
        <vt:lpwstr/>
      </vt:variant>
      <vt:variant>
        <vt:i4>7405666</vt:i4>
      </vt:variant>
      <vt:variant>
        <vt:i4>63</vt:i4>
      </vt:variant>
      <vt:variant>
        <vt:i4>0</vt:i4>
      </vt:variant>
      <vt:variant>
        <vt:i4>5</vt:i4>
      </vt:variant>
      <vt:variant>
        <vt:lpwstr>consultantplus://offline/ref=EC63E7DD38547ACE9CE65AC41166BD1E86F990E961D23E15CCDF1C72406DA2FE933F6E9699594953ND1DJ</vt:lpwstr>
      </vt:variant>
      <vt:variant>
        <vt:lpwstr/>
      </vt:variant>
      <vt:variant>
        <vt:i4>7405618</vt:i4>
      </vt:variant>
      <vt:variant>
        <vt:i4>60</vt:i4>
      </vt:variant>
      <vt:variant>
        <vt:i4>0</vt:i4>
      </vt:variant>
      <vt:variant>
        <vt:i4>5</vt:i4>
      </vt:variant>
      <vt:variant>
        <vt:lpwstr>consultantplus://offline/ref=EC63E7DD38547ACE9CE65AC41166BD1E86F990E961D23E15CCDF1C72406DA2FE933F6E96995A4858ND1FJ</vt:lpwstr>
      </vt:variant>
      <vt:variant>
        <vt:lpwstr/>
      </vt:variant>
      <vt:variant>
        <vt:i4>2424881</vt:i4>
      </vt:variant>
      <vt:variant>
        <vt:i4>57</vt:i4>
      </vt:variant>
      <vt:variant>
        <vt:i4>0</vt:i4>
      </vt:variant>
      <vt:variant>
        <vt:i4>5</vt:i4>
      </vt:variant>
      <vt:variant>
        <vt:lpwstr>consultantplus://offline/ref=EC63E7DD38547ACE9CE65AC41166BD1E8EF892EC6FDC631FC4861070N417J</vt:lpwstr>
      </vt:variant>
      <vt:variant>
        <vt:lpwstr/>
      </vt:variant>
      <vt:variant>
        <vt:i4>2424880</vt:i4>
      </vt:variant>
      <vt:variant>
        <vt:i4>54</vt:i4>
      </vt:variant>
      <vt:variant>
        <vt:i4>0</vt:i4>
      </vt:variant>
      <vt:variant>
        <vt:i4>5</vt:i4>
      </vt:variant>
      <vt:variant>
        <vt:lpwstr>consultantplus://offline/ref=EC63E7DD38547ACE9CE65AC41166BD1E8EFD98EB60DC631FC4861070N417J</vt:lpwstr>
      </vt:variant>
      <vt:variant>
        <vt:lpwstr/>
      </vt:variant>
      <vt:variant>
        <vt:i4>7405629</vt:i4>
      </vt:variant>
      <vt:variant>
        <vt:i4>51</vt:i4>
      </vt:variant>
      <vt:variant>
        <vt:i4>0</vt:i4>
      </vt:variant>
      <vt:variant>
        <vt:i4>5</vt:i4>
      </vt:variant>
      <vt:variant>
        <vt:lpwstr>consultantplus://offline/ref=EC63E7DD38547ACE9CE65AC41166BD1E86FB90E960D63E15CCDF1C72406DA2FE933F6E96995B4B50ND1FJ</vt:lpwstr>
      </vt:variant>
      <vt:variant>
        <vt:lpwstr/>
      </vt:variant>
      <vt:variant>
        <vt:i4>4718600</vt:i4>
      </vt:variant>
      <vt:variant>
        <vt:i4>48</vt:i4>
      </vt:variant>
      <vt:variant>
        <vt:i4>0</vt:i4>
      </vt:variant>
      <vt:variant>
        <vt:i4>5</vt:i4>
      </vt:variant>
      <vt:variant>
        <vt:lpwstr>consultantplus://offline/ref=EC63E7DD38547ACE9CE65AC41166BD1E86FA96EF64D13E15CCDF1C7240N61DJ</vt:lpwstr>
      </vt:variant>
      <vt:variant>
        <vt:lpwstr/>
      </vt:variant>
      <vt:variant>
        <vt:i4>7405672</vt:i4>
      </vt:variant>
      <vt:variant>
        <vt:i4>45</vt:i4>
      </vt:variant>
      <vt:variant>
        <vt:i4>0</vt:i4>
      </vt:variant>
      <vt:variant>
        <vt:i4>5</vt:i4>
      </vt:variant>
      <vt:variant>
        <vt:lpwstr>consultantplus://offline/ref=EC63E7DD38547ACE9CE65AC41166BD1E86FC99EE62D13E15CCDF1C72406DA2FE933F6E96995B4B50ND1BJ</vt:lpwstr>
      </vt:variant>
      <vt:variant>
        <vt:lpwstr/>
      </vt:variant>
      <vt:variant>
        <vt:i4>7405667</vt:i4>
      </vt:variant>
      <vt:variant>
        <vt:i4>42</vt:i4>
      </vt:variant>
      <vt:variant>
        <vt:i4>0</vt:i4>
      </vt:variant>
      <vt:variant>
        <vt:i4>5</vt:i4>
      </vt:variant>
      <vt:variant>
        <vt:lpwstr>consultantplus://offline/ref=EC63E7DD38547ACE9CE65AC41166BD1E86F990E961D23E15CCDF1C72406DA2FE933F6E96995A4859ND16J</vt:lpwstr>
      </vt:variant>
      <vt:variant>
        <vt:lpwstr/>
      </vt:variant>
      <vt:variant>
        <vt:i4>7405676</vt:i4>
      </vt:variant>
      <vt:variant>
        <vt:i4>39</vt:i4>
      </vt:variant>
      <vt:variant>
        <vt:i4>0</vt:i4>
      </vt:variant>
      <vt:variant>
        <vt:i4>5</vt:i4>
      </vt:variant>
      <vt:variant>
        <vt:lpwstr>consultantplus://offline/ref=EC63E7DD38547ACE9CE65AC41166BD1E86F990E961D23E15CCDF1C72406DA2FE933F6E96995A4859ND19J</vt:lpwstr>
      </vt:variant>
      <vt:variant>
        <vt:lpwstr/>
      </vt:variant>
      <vt:variant>
        <vt:i4>2424936</vt:i4>
      </vt:variant>
      <vt:variant>
        <vt:i4>36</vt:i4>
      </vt:variant>
      <vt:variant>
        <vt:i4>0</vt:i4>
      </vt:variant>
      <vt:variant>
        <vt:i4>5</vt:i4>
      </vt:variant>
      <vt:variant>
        <vt:lpwstr>consultantplus://offline/ref=EC63E7DD38547ACE9CE65AC41166BD1E86FA92EE63DC631FC4861070N417J</vt:lpwstr>
      </vt:variant>
      <vt:variant>
        <vt:lpwstr/>
      </vt:variant>
      <vt:variant>
        <vt:i4>7405677</vt:i4>
      </vt:variant>
      <vt:variant>
        <vt:i4>33</vt:i4>
      </vt:variant>
      <vt:variant>
        <vt:i4>0</vt:i4>
      </vt:variant>
      <vt:variant>
        <vt:i4>5</vt:i4>
      </vt:variant>
      <vt:variant>
        <vt:lpwstr>consultantplus://offline/ref=EC63E7DD38547ACE9CE65AC41166BD1E86F990E961D23E15CCDF1C72406DA2FE933F6E96995A4859ND18J</vt:lpwstr>
      </vt:variant>
      <vt:variant>
        <vt:lpwstr/>
      </vt:variant>
      <vt:variant>
        <vt:i4>2687085</vt:i4>
      </vt:variant>
      <vt:variant>
        <vt:i4>30</vt:i4>
      </vt:variant>
      <vt:variant>
        <vt:i4>0</vt:i4>
      </vt:variant>
      <vt:variant>
        <vt:i4>5</vt:i4>
      </vt:variant>
      <vt:variant>
        <vt:lpwstr>consultantplus://offline/ref=3B34EBAA634EB2C13F429F2B7C08BA1A8BCD5FC112617395F94A97C03DB72BDFCC0D30699C05E24ELF12J</vt:lpwstr>
      </vt:variant>
      <vt:variant>
        <vt:lpwstr/>
      </vt:variant>
      <vt:variant>
        <vt:i4>2687084</vt:i4>
      </vt:variant>
      <vt:variant>
        <vt:i4>27</vt:i4>
      </vt:variant>
      <vt:variant>
        <vt:i4>0</vt:i4>
      </vt:variant>
      <vt:variant>
        <vt:i4>5</vt:i4>
      </vt:variant>
      <vt:variant>
        <vt:lpwstr>consultantplus://offline/ref=3B34EBAA634EB2C13F429F2B7C08BA1A8BCE58C41C657395F94A97C03DB72BDFCC0D30699C04E448LF1FJ</vt:lpwstr>
      </vt:variant>
      <vt:variant>
        <vt:lpwstr/>
      </vt:variant>
      <vt:variant>
        <vt:i4>6815795</vt:i4>
      </vt:variant>
      <vt:variant>
        <vt:i4>24</vt:i4>
      </vt:variant>
      <vt:variant>
        <vt:i4>0</vt:i4>
      </vt:variant>
      <vt:variant>
        <vt:i4>5</vt:i4>
      </vt:variant>
      <vt:variant>
        <vt:lpwstr/>
      </vt:variant>
      <vt:variant>
        <vt:lpwstr>Par1183</vt:lpwstr>
      </vt:variant>
      <vt:variant>
        <vt:i4>2687035</vt:i4>
      </vt:variant>
      <vt:variant>
        <vt:i4>21</vt:i4>
      </vt:variant>
      <vt:variant>
        <vt:i4>0</vt:i4>
      </vt:variant>
      <vt:variant>
        <vt:i4>5</vt:i4>
      </vt:variant>
      <vt:variant>
        <vt:lpwstr>consultantplus://offline/ref=3B34EBAA634EB2C13F429F2B7C08BA1A8BCE58C41C657395F94A97C03DB72BDFCC0D30699C04E448LF11J</vt:lpwstr>
      </vt:variant>
      <vt:variant>
        <vt:lpwstr/>
      </vt:variant>
      <vt:variant>
        <vt:i4>2359347</vt:i4>
      </vt:variant>
      <vt:variant>
        <vt:i4>18</vt:i4>
      </vt:variant>
      <vt:variant>
        <vt:i4>0</vt:i4>
      </vt:variant>
      <vt:variant>
        <vt:i4>5</vt:i4>
      </vt:variant>
      <vt:variant>
        <vt:lpwstr>consultantplus://offline/ref=1982D1E6A9C62B3503845B01FF0B09BBA8B5A78DD7C2A82E795FAB50FB98E00ADD2F53DDA1C33B62K913J</vt:lpwstr>
      </vt:variant>
      <vt:variant>
        <vt:lpwstr/>
      </vt:variant>
      <vt:variant>
        <vt:i4>2359392</vt:i4>
      </vt:variant>
      <vt:variant>
        <vt:i4>15</vt:i4>
      </vt:variant>
      <vt:variant>
        <vt:i4>0</vt:i4>
      </vt:variant>
      <vt:variant>
        <vt:i4>5</vt:i4>
      </vt:variant>
      <vt:variant>
        <vt:lpwstr>consultantplus://offline/ref=1982D1E6A9C62B3503845B01FF0B09BBA8B5A78FDAC6A82E795FAB50FB98E00ADD2F53DDA1C33A64K915J</vt:lpwstr>
      </vt:variant>
      <vt:variant>
        <vt:lpwstr/>
      </vt:variant>
      <vt:variant>
        <vt:i4>7274551</vt:i4>
      </vt:variant>
      <vt:variant>
        <vt:i4>12</vt:i4>
      </vt:variant>
      <vt:variant>
        <vt:i4>0</vt:i4>
      </vt:variant>
      <vt:variant>
        <vt:i4>5</vt:i4>
      </vt:variant>
      <vt:variant>
        <vt:lpwstr/>
      </vt:variant>
      <vt:variant>
        <vt:lpwstr>Par759</vt:lpwstr>
      </vt:variant>
      <vt:variant>
        <vt:i4>2359354</vt:i4>
      </vt:variant>
      <vt:variant>
        <vt:i4>9</vt:i4>
      </vt:variant>
      <vt:variant>
        <vt:i4>0</vt:i4>
      </vt:variant>
      <vt:variant>
        <vt:i4>5</vt:i4>
      </vt:variant>
      <vt:variant>
        <vt:lpwstr>consultantplus://offline/ref=1982D1E6A9C62B3503845B01FF0B09BBA8B5A98EDAC7A82E795FAB50FB98E00ADD2F53DDA1C23A6EK913J</vt:lpwstr>
      </vt:variant>
      <vt:variant>
        <vt:lpwstr/>
      </vt:variant>
      <vt:variant>
        <vt:i4>2359406</vt:i4>
      </vt:variant>
      <vt:variant>
        <vt:i4>6</vt:i4>
      </vt:variant>
      <vt:variant>
        <vt:i4>0</vt:i4>
      </vt:variant>
      <vt:variant>
        <vt:i4>5</vt:i4>
      </vt:variant>
      <vt:variant>
        <vt:lpwstr>consultantplus://offline/ref=1982D1E6A9C62B3503845B01FF0B09BBA8B6A088D9C6A82E795FAB50FB98E00ADD2F53DDA1C23966K91BJ</vt:lpwstr>
      </vt:variant>
      <vt:variant>
        <vt:lpwstr/>
      </vt:variant>
      <vt:variant>
        <vt:i4>7012404</vt:i4>
      </vt:variant>
      <vt:variant>
        <vt:i4>3</vt:i4>
      </vt:variant>
      <vt:variant>
        <vt:i4>0</vt:i4>
      </vt:variant>
      <vt:variant>
        <vt:i4>5</vt:i4>
      </vt:variant>
      <vt:variant>
        <vt:lpwstr/>
      </vt:variant>
      <vt:variant>
        <vt:lpwstr>Par2683</vt:lpwstr>
      </vt:variant>
      <vt:variant>
        <vt:i4>2752529</vt:i4>
      </vt:variant>
      <vt:variant>
        <vt:i4>0</vt:i4>
      </vt:variant>
      <vt:variant>
        <vt:i4>0</vt:i4>
      </vt:variant>
      <vt:variant>
        <vt:i4>5</vt:i4>
      </vt:variant>
      <vt:variant>
        <vt:lpwstr/>
      </vt:variant>
      <vt:variant>
        <vt:lpwstr>sub_9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subject/>
  <dc:creator>ivanova</dc:creator>
  <cp:keywords/>
  <dc:description/>
  <cp:lastModifiedBy>Наталья</cp:lastModifiedBy>
  <cp:revision>6</cp:revision>
  <cp:lastPrinted>2010-08-25T08:13:00Z</cp:lastPrinted>
  <dcterms:created xsi:type="dcterms:W3CDTF">2014-08-14T09:34:00Z</dcterms:created>
  <dcterms:modified xsi:type="dcterms:W3CDTF">2014-10-07T12:46:00Z</dcterms:modified>
</cp:coreProperties>
</file>